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  <w:u w:val="single"/>
        </w:rPr>
        <w:t>2019-2020</w:t>
      </w:r>
      <w:r>
        <w:rPr>
          <w:rFonts w:hint="eastAsia"/>
          <w:b/>
          <w:sz w:val="32"/>
          <w:szCs w:val="32"/>
        </w:rPr>
        <w:t>学年第1学期实验教学周安排表</w:t>
      </w:r>
    </w:p>
    <w:tbl>
      <w:tblPr>
        <w:tblStyle w:val="5"/>
        <w:tblW w:w="14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681"/>
        <w:gridCol w:w="831"/>
        <w:gridCol w:w="1689"/>
        <w:gridCol w:w="1052"/>
        <w:gridCol w:w="628"/>
        <w:gridCol w:w="771"/>
        <w:gridCol w:w="2854"/>
        <w:gridCol w:w="2376"/>
        <w:gridCol w:w="196"/>
        <w:gridCol w:w="630"/>
        <w:gridCol w:w="945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院部中心名称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电子信息工程学院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实验室名称</w:t>
            </w:r>
          </w:p>
        </w:tc>
        <w:tc>
          <w:tcPr>
            <w:tcW w:w="36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信息与通信工程基础实验室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1—2节</w:t>
            </w:r>
          </w:p>
        </w:tc>
        <w:tc>
          <w:tcPr>
            <w:tcW w:w="2741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3—4节</w:t>
            </w:r>
          </w:p>
        </w:tc>
        <w:tc>
          <w:tcPr>
            <w:tcW w:w="1399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午休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5—6节</w:t>
            </w:r>
          </w:p>
        </w:tc>
        <w:tc>
          <w:tcPr>
            <w:tcW w:w="23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7—8节</w:t>
            </w:r>
          </w:p>
        </w:tc>
        <w:tc>
          <w:tcPr>
            <w:tcW w:w="240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9—10节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星期一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星期二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</w:tcPr>
          <w:p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计算机网络应用/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设备登录及安全操作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/电信17-1/刘馨</w:t>
            </w: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计算机网络应用/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设备登录及安全操作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/电信17-2</w:t>
            </w:r>
            <w:bookmarkStart w:id="0" w:name="_GoBack"/>
            <w:bookmarkEnd w:id="0"/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/刘馨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星期三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星期四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</w:tcPr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抽样定理及其应用实验/1批/轨道17-1/杨骞（电气工程学院轨道交通信号与控制系）</w:t>
            </w: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星期五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Cs w:val="21"/>
              </w:rPr>
              <w:t>抽样定理及其应用实验/1批/轨道17-2/杨骞（电气工程学院轨道交通信号与控制系）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星期六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星期日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注：表中星期与节次交叉框中填写实验课程名称、实验项目、批次、实验班级和指导教师姓名；每周周五下班前将下一周的实验安排表上传到系部中心网站上，同时将电子稿传到教务处实践教学科。</w:t>
      </w:r>
    </w:p>
    <w:p/>
    <w:sectPr>
      <w:headerReference r:id="rId3" w:type="default"/>
      <w:pgSz w:w="16838" w:h="11906" w:orient="landscape"/>
      <w:pgMar w:top="471" w:right="851" w:bottom="312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72A27"/>
    <w:rsid w:val="000152BA"/>
    <w:rsid w:val="000B3ABE"/>
    <w:rsid w:val="000C2998"/>
    <w:rsid w:val="001051AE"/>
    <w:rsid w:val="00112082"/>
    <w:rsid w:val="00151B2F"/>
    <w:rsid w:val="001546B1"/>
    <w:rsid w:val="001576C9"/>
    <w:rsid w:val="0017013A"/>
    <w:rsid w:val="00172A27"/>
    <w:rsid w:val="001B4ADC"/>
    <w:rsid w:val="001C68A8"/>
    <w:rsid w:val="001D483C"/>
    <w:rsid w:val="002169C9"/>
    <w:rsid w:val="002339AB"/>
    <w:rsid w:val="002366FF"/>
    <w:rsid w:val="00251CEA"/>
    <w:rsid w:val="0026327C"/>
    <w:rsid w:val="002957A2"/>
    <w:rsid w:val="002C419F"/>
    <w:rsid w:val="0032052A"/>
    <w:rsid w:val="0034714D"/>
    <w:rsid w:val="0035467C"/>
    <w:rsid w:val="00386F12"/>
    <w:rsid w:val="003A13C6"/>
    <w:rsid w:val="003A7AD4"/>
    <w:rsid w:val="003B6BE9"/>
    <w:rsid w:val="003E4471"/>
    <w:rsid w:val="00432E9D"/>
    <w:rsid w:val="00433498"/>
    <w:rsid w:val="00471B88"/>
    <w:rsid w:val="004E7769"/>
    <w:rsid w:val="005019AD"/>
    <w:rsid w:val="00576EC0"/>
    <w:rsid w:val="00594329"/>
    <w:rsid w:val="00597144"/>
    <w:rsid w:val="005C5C20"/>
    <w:rsid w:val="005E291C"/>
    <w:rsid w:val="005F58A1"/>
    <w:rsid w:val="005F7601"/>
    <w:rsid w:val="00604DC7"/>
    <w:rsid w:val="006332E5"/>
    <w:rsid w:val="006357A2"/>
    <w:rsid w:val="00644EA9"/>
    <w:rsid w:val="00684FC6"/>
    <w:rsid w:val="006900F7"/>
    <w:rsid w:val="006A0302"/>
    <w:rsid w:val="00732090"/>
    <w:rsid w:val="00746989"/>
    <w:rsid w:val="00747425"/>
    <w:rsid w:val="00763E9D"/>
    <w:rsid w:val="00780984"/>
    <w:rsid w:val="007B5A5E"/>
    <w:rsid w:val="00804623"/>
    <w:rsid w:val="00806E1C"/>
    <w:rsid w:val="008100C8"/>
    <w:rsid w:val="00824522"/>
    <w:rsid w:val="00870325"/>
    <w:rsid w:val="00872CFA"/>
    <w:rsid w:val="00891499"/>
    <w:rsid w:val="008C670B"/>
    <w:rsid w:val="008C7778"/>
    <w:rsid w:val="008D181B"/>
    <w:rsid w:val="008D4A10"/>
    <w:rsid w:val="008D68B3"/>
    <w:rsid w:val="008E4B3E"/>
    <w:rsid w:val="0096029E"/>
    <w:rsid w:val="00973712"/>
    <w:rsid w:val="009F6E4E"/>
    <w:rsid w:val="009F7247"/>
    <w:rsid w:val="00A259CC"/>
    <w:rsid w:val="00A31AE9"/>
    <w:rsid w:val="00A355FC"/>
    <w:rsid w:val="00A368B6"/>
    <w:rsid w:val="00A51760"/>
    <w:rsid w:val="00A52910"/>
    <w:rsid w:val="00A76990"/>
    <w:rsid w:val="00A821DC"/>
    <w:rsid w:val="00A92B5F"/>
    <w:rsid w:val="00A94CEC"/>
    <w:rsid w:val="00AD09D0"/>
    <w:rsid w:val="00AE2E7C"/>
    <w:rsid w:val="00AE6C96"/>
    <w:rsid w:val="00AF4C83"/>
    <w:rsid w:val="00B06D80"/>
    <w:rsid w:val="00B0721B"/>
    <w:rsid w:val="00B16025"/>
    <w:rsid w:val="00B263FF"/>
    <w:rsid w:val="00B373DB"/>
    <w:rsid w:val="00B53395"/>
    <w:rsid w:val="00B55AEF"/>
    <w:rsid w:val="00B64AD3"/>
    <w:rsid w:val="00B9580D"/>
    <w:rsid w:val="00BA758F"/>
    <w:rsid w:val="00BE24F8"/>
    <w:rsid w:val="00BF1C9B"/>
    <w:rsid w:val="00C30A7C"/>
    <w:rsid w:val="00CA1802"/>
    <w:rsid w:val="00CD1717"/>
    <w:rsid w:val="00CF7266"/>
    <w:rsid w:val="00D2081E"/>
    <w:rsid w:val="00D752AB"/>
    <w:rsid w:val="00D97312"/>
    <w:rsid w:val="00D9736D"/>
    <w:rsid w:val="00DA261C"/>
    <w:rsid w:val="00DD6A2F"/>
    <w:rsid w:val="00E034AA"/>
    <w:rsid w:val="00E06105"/>
    <w:rsid w:val="00E10F2C"/>
    <w:rsid w:val="00E25BD1"/>
    <w:rsid w:val="00E437CA"/>
    <w:rsid w:val="00E824D4"/>
    <w:rsid w:val="00E91971"/>
    <w:rsid w:val="00EA4022"/>
    <w:rsid w:val="00EA5AA7"/>
    <w:rsid w:val="00EE1060"/>
    <w:rsid w:val="00EE646D"/>
    <w:rsid w:val="00F2501D"/>
    <w:rsid w:val="00F974BF"/>
    <w:rsid w:val="00FA3143"/>
    <w:rsid w:val="00FA4F2A"/>
    <w:rsid w:val="00FF2EF0"/>
    <w:rsid w:val="00FF40CA"/>
    <w:rsid w:val="117C0A10"/>
    <w:rsid w:val="1CA027B6"/>
    <w:rsid w:val="1DB22460"/>
    <w:rsid w:val="23555288"/>
    <w:rsid w:val="24967E12"/>
    <w:rsid w:val="24BC7B85"/>
    <w:rsid w:val="27C015C4"/>
    <w:rsid w:val="29683EFE"/>
    <w:rsid w:val="2DEF44E8"/>
    <w:rsid w:val="2EEE550E"/>
    <w:rsid w:val="32EC251B"/>
    <w:rsid w:val="32F708AC"/>
    <w:rsid w:val="345A22E7"/>
    <w:rsid w:val="37A85A04"/>
    <w:rsid w:val="3CED5F04"/>
    <w:rsid w:val="3DD77427"/>
    <w:rsid w:val="3F156629"/>
    <w:rsid w:val="42D9273C"/>
    <w:rsid w:val="43F82B94"/>
    <w:rsid w:val="45BC7001"/>
    <w:rsid w:val="462875A5"/>
    <w:rsid w:val="57563655"/>
    <w:rsid w:val="5AA346CB"/>
    <w:rsid w:val="6ABF7822"/>
    <w:rsid w:val="70B406EB"/>
    <w:rsid w:val="713F2DD7"/>
    <w:rsid w:val="71B65E20"/>
    <w:rsid w:val="71D36ECE"/>
    <w:rsid w:val="76041DAB"/>
    <w:rsid w:val="7F7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lzptc</Company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2019-10-06T04:24:00Z</dcterms:created>
  <dc:creator>USER</dc:creator>
  <cp:lastModifiedBy>fallingstar0505</cp:lastModifiedBy>
  <cp:lastPrinted>2011-03-20T12:34:00Z</cp:lastPrinted>
  <dcterms:modified xsi:type="dcterms:W3CDTF">2019-10-06T08:16:46Z</dcterms:modified>
  <dc:title>兰州工专实验开设情况复查统计表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