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1480" w14:textId="77777777" w:rsidR="0041528C" w:rsidRDefault="0041528C">
      <w:pPr>
        <w:spacing w:before="120" w:after="60" w:line="300" w:lineRule="auto"/>
        <w:ind w:right="25" w:firstLine="420"/>
        <w:jc w:val="center"/>
        <w:rPr>
          <w:rFonts w:ascii="Times New Roman" w:hAnsi="Times New Roman" w:cs="Times New Roman"/>
          <w:sz w:val="21"/>
        </w:rPr>
      </w:pPr>
    </w:p>
    <w:p w14:paraId="4B5CF33A" w14:textId="77777777" w:rsidR="00411E1F" w:rsidRPr="00411E1F" w:rsidRDefault="00411E1F">
      <w:pPr>
        <w:spacing w:before="120" w:after="60" w:line="300" w:lineRule="auto"/>
        <w:ind w:right="25" w:firstLine="420"/>
        <w:jc w:val="center"/>
        <w:rPr>
          <w:rFonts w:ascii="Times New Roman" w:hAnsi="Times New Roman" w:cs="Times New Roman" w:hint="eastAsia"/>
          <w:sz w:val="21"/>
        </w:rPr>
      </w:pPr>
    </w:p>
    <w:p w14:paraId="10245928" w14:textId="77777777" w:rsidR="0041528C" w:rsidRDefault="0041528C">
      <w:pPr>
        <w:spacing w:before="120" w:after="60" w:line="300" w:lineRule="auto"/>
        <w:ind w:right="25" w:firstLine="420"/>
        <w:jc w:val="center"/>
        <w:rPr>
          <w:rFonts w:ascii="Times New Roman" w:eastAsia="Times New Roman" w:hAnsi="Times New Roman" w:cs="Times New Roman"/>
          <w:sz w:val="21"/>
        </w:rPr>
      </w:pPr>
    </w:p>
    <w:p w14:paraId="5D7D0150" w14:textId="77777777" w:rsidR="0041528C" w:rsidRDefault="0041528C">
      <w:pPr>
        <w:spacing w:before="120" w:after="60" w:line="300" w:lineRule="auto"/>
        <w:ind w:right="25" w:firstLine="420"/>
        <w:jc w:val="center"/>
        <w:rPr>
          <w:rFonts w:ascii="Times New Roman" w:eastAsia="Times New Roman" w:hAnsi="Times New Roman" w:cs="Times New Roman"/>
          <w:sz w:val="21"/>
        </w:rPr>
      </w:pPr>
    </w:p>
    <w:p w14:paraId="1FA8333B" w14:textId="47CF32E8" w:rsidR="0041528C" w:rsidRDefault="008B23AF">
      <w:pPr>
        <w:spacing w:before="600" w:after="360" w:line="300" w:lineRule="auto"/>
        <w:jc w:val="center"/>
        <w:rPr>
          <w:rFonts w:ascii="黑体" w:eastAsia="黑体" w:hAnsi="黑体" w:cs="黑体"/>
          <w:b/>
          <w:sz w:val="32"/>
        </w:rPr>
      </w:pPr>
      <w:r>
        <w:rPr>
          <w:rFonts w:ascii="黑体" w:eastAsia="黑体" w:hAnsi="黑体" w:cs="黑体" w:hint="eastAsia"/>
          <w:b/>
          <w:sz w:val="32"/>
        </w:rPr>
        <w:t>×</w:t>
      </w:r>
      <w:r>
        <w:rPr>
          <w:rFonts w:ascii="黑体" w:eastAsia="黑体" w:hAnsi="黑体" w:cs="黑体" w:hint="eastAsia"/>
          <w:b/>
          <w:sz w:val="32"/>
        </w:rPr>
        <w:t>××</w:t>
      </w:r>
      <w:r w:rsidR="0018272A" w:rsidRPr="008B23AF">
        <w:rPr>
          <w:rFonts w:ascii="黑体" w:eastAsia="黑体" w:hAnsi="黑体" w:cs="黑体" w:hint="eastAsia"/>
          <w:b/>
          <w:color w:val="FF0000"/>
          <w:sz w:val="32"/>
        </w:rPr>
        <w:t>（</w:t>
      </w:r>
      <w:r w:rsidR="0018272A" w:rsidRPr="008B23AF">
        <w:rPr>
          <w:rFonts w:ascii="黑体" w:eastAsia="黑体" w:hAnsi="黑体" w:cs="黑体"/>
          <w:b/>
          <w:color w:val="FF0000"/>
          <w:sz w:val="32"/>
        </w:rPr>
        <w:t>设计作品名称</w:t>
      </w:r>
      <w:r w:rsidR="0018272A" w:rsidRPr="008B23AF">
        <w:rPr>
          <w:rFonts w:ascii="黑体" w:eastAsia="黑体" w:hAnsi="黑体" w:cs="黑体" w:hint="eastAsia"/>
          <w:b/>
          <w:color w:val="FF0000"/>
          <w:sz w:val="32"/>
        </w:rPr>
        <w:t>）</w:t>
      </w:r>
      <w:r w:rsidR="0018272A">
        <w:rPr>
          <w:rFonts w:ascii="黑体" w:eastAsia="黑体" w:hAnsi="黑体" w:cs="黑体" w:hint="eastAsia"/>
          <w:b/>
          <w:sz w:val="32"/>
        </w:rPr>
        <w:t>设计报告</w:t>
      </w:r>
    </w:p>
    <w:p w14:paraId="12C217C2" w14:textId="77777777" w:rsidR="0041528C" w:rsidRPr="008B23AF" w:rsidRDefault="0041528C">
      <w:pPr>
        <w:spacing w:before="120" w:after="0" w:line="300" w:lineRule="auto"/>
        <w:jc w:val="center"/>
        <w:rPr>
          <w:rFonts w:ascii="Times New Roman" w:eastAsia="Times New Roman" w:hAnsi="Times New Roman" w:cs="Times New Roman"/>
          <w:b/>
          <w:sz w:val="24"/>
        </w:rPr>
      </w:pPr>
    </w:p>
    <w:p w14:paraId="3B161F3B" w14:textId="77777777" w:rsidR="0041528C" w:rsidRDefault="0041528C">
      <w:pPr>
        <w:spacing w:before="120" w:after="0" w:line="300" w:lineRule="auto"/>
        <w:jc w:val="center"/>
        <w:rPr>
          <w:rFonts w:ascii="Times New Roman" w:eastAsia="Times New Roman" w:hAnsi="Times New Roman" w:cs="Times New Roman"/>
          <w:b/>
          <w:sz w:val="24"/>
        </w:rPr>
      </w:pPr>
    </w:p>
    <w:p w14:paraId="5AB8E549" w14:textId="77777777" w:rsidR="0041528C" w:rsidRDefault="0041528C">
      <w:pPr>
        <w:spacing w:before="120" w:after="0" w:line="300" w:lineRule="auto"/>
        <w:jc w:val="center"/>
        <w:rPr>
          <w:rFonts w:ascii="Times New Roman" w:eastAsia="Times New Roman" w:hAnsi="Times New Roman" w:cs="Times New Roman"/>
          <w:b/>
          <w:sz w:val="24"/>
        </w:rPr>
      </w:pPr>
    </w:p>
    <w:tbl>
      <w:tblPr>
        <w:tblW w:w="0" w:type="auto"/>
        <w:jc w:val="center"/>
        <w:tblCellMar>
          <w:left w:w="10" w:type="dxa"/>
          <w:right w:w="10" w:type="dxa"/>
        </w:tblCellMar>
        <w:tblLook w:val="04A0" w:firstRow="1" w:lastRow="0" w:firstColumn="1" w:lastColumn="0" w:noHBand="0" w:noVBand="1"/>
      </w:tblPr>
      <w:tblGrid>
        <w:gridCol w:w="1649"/>
        <w:gridCol w:w="4591"/>
      </w:tblGrid>
      <w:tr w:rsidR="0041528C" w14:paraId="24B4086B"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02410CF9" w14:textId="77777777" w:rsidR="0041528C" w:rsidRDefault="00000000" w:rsidP="00BB2D89">
            <w:pPr>
              <w:spacing w:after="0" w:line="300" w:lineRule="auto"/>
              <w:jc w:val="center"/>
              <w:rPr>
                <w:rFonts w:ascii="宋体" w:eastAsia="宋体" w:hAnsi="宋体" w:cs="宋体"/>
              </w:rPr>
            </w:pPr>
            <w:r>
              <w:rPr>
                <w:rFonts w:ascii="宋体" w:eastAsia="宋体" w:hAnsi="宋体" w:cs="宋体"/>
                <w:sz w:val="28"/>
              </w:rPr>
              <w:t>学校名称：</w:t>
            </w:r>
          </w:p>
        </w:tc>
        <w:tc>
          <w:tcPr>
            <w:tcW w:w="4591" w:type="dxa"/>
            <w:tcBorders>
              <w:bottom w:val="single" w:sz="2" w:space="0" w:color="000000"/>
            </w:tcBorders>
            <w:shd w:val="clear" w:color="000000" w:fill="FFFFFF"/>
            <w:tcMar>
              <w:left w:w="108" w:type="dxa"/>
              <w:right w:w="108" w:type="dxa"/>
            </w:tcMar>
            <w:vAlign w:val="bottom"/>
          </w:tcPr>
          <w:p w14:paraId="149B4BB5" w14:textId="09AFC746" w:rsidR="0041528C" w:rsidRDefault="0041528C" w:rsidP="00BB2D89">
            <w:pPr>
              <w:spacing w:after="0" w:line="300" w:lineRule="auto"/>
              <w:jc w:val="center"/>
              <w:rPr>
                <w:rFonts w:ascii="宋体" w:eastAsia="宋体" w:hAnsi="宋体" w:cs="宋体"/>
              </w:rPr>
            </w:pPr>
          </w:p>
        </w:tc>
      </w:tr>
      <w:tr w:rsidR="0041528C" w14:paraId="14F4A0A0"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29B3BB0D" w14:textId="77777777" w:rsidR="0041528C" w:rsidRDefault="00000000" w:rsidP="00BB2D89">
            <w:pPr>
              <w:spacing w:after="0" w:line="300" w:lineRule="auto"/>
              <w:jc w:val="center"/>
              <w:rPr>
                <w:rFonts w:ascii="宋体" w:eastAsia="宋体" w:hAnsi="宋体" w:cs="宋体"/>
              </w:rPr>
            </w:pPr>
            <w:r>
              <w:rPr>
                <w:rFonts w:ascii="宋体" w:eastAsia="宋体" w:hAnsi="宋体" w:cs="宋体"/>
                <w:sz w:val="28"/>
              </w:rPr>
              <w:t>团队名称：</w:t>
            </w:r>
          </w:p>
        </w:tc>
        <w:tc>
          <w:tcPr>
            <w:tcW w:w="4591" w:type="dxa"/>
            <w:tcBorders>
              <w:top w:val="single" w:sz="2" w:space="0" w:color="000000"/>
              <w:bottom w:val="single" w:sz="0" w:space="0" w:color="000000"/>
            </w:tcBorders>
            <w:shd w:val="clear" w:color="000000" w:fill="FFFFFF"/>
            <w:tcMar>
              <w:left w:w="108" w:type="dxa"/>
              <w:right w:w="108" w:type="dxa"/>
            </w:tcMar>
            <w:vAlign w:val="bottom"/>
          </w:tcPr>
          <w:p w14:paraId="6F1BB4D1" w14:textId="377C6B6C" w:rsidR="0041528C" w:rsidRDefault="0041528C" w:rsidP="00BB2D89">
            <w:pPr>
              <w:spacing w:after="0" w:line="300" w:lineRule="auto"/>
              <w:jc w:val="center"/>
              <w:rPr>
                <w:rFonts w:ascii="宋体" w:eastAsia="宋体" w:hAnsi="宋体" w:cs="宋体"/>
              </w:rPr>
            </w:pPr>
          </w:p>
        </w:tc>
      </w:tr>
      <w:tr w:rsidR="0041528C" w14:paraId="7A953523"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2FB2D3BD" w14:textId="77777777" w:rsidR="0041528C" w:rsidRDefault="00000000" w:rsidP="00BB2D89">
            <w:pPr>
              <w:spacing w:after="0" w:line="300" w:lineRule="auto"/>
              <w:jc w:val="center"/>
              <w:rPr>
                <w:rFonts w:ascii="宋体" w:eastAsia="宋体" w:hAnsi="宋体" w:cs="宋体"/>
              </w:rPr>
            </w:pPr>
            <w:r w:rsidRPr="001202A5">
              <w:rPr>
                <w:rFonts w:ascii="宋体" w:eastAsia="宋体" w:hAnsi="宋体" w:cs="宋体"/>
                <w:spacing w:val="560"/>
                <w:kern w:val="0"/>
                <w:sz w:val="28"/>
                <w:fitText w:val="1120" w:id="-991261952"/>
              </w:rPr>
              <w:t>队</w:t>
            </w:r>
            <w:r w:rsidRPr="001202A5">
              <w:rPr>
                <w:rFonts w:ascii="宋体" w:eastAsia="宋体" w:hAnsi="宋体" w:cs="宋体"/>
                <w:kern w:val="0"/>
                <w:sz w:val="28"/>
                <w:fitText w:val="1120" w:id="-991261952"/>
              </w:rPr>
              <w:t>长</w:t>
            </w:r>
            <w:r>
              <w:rPr>
                <w:rFonts w:ascii="宋体" w:eastAsia="宋体" w:hAnsi="宋体" w:cs="宋体"/>
                <w:sz w:val="28"/>
              </w:rPr>
              <w:t>：</w:t>
            </w:r>
          </w:p>
        </w:tc>
        <w:tc>
          <w:tcPr>
            <w:tcW w:w="4591" w:type="dxa"/>
            <w:tcBorders>
              <w:top w:val="single" w:sz="0" w:space="0" w:color="000000"/>
              <w:bottom w:val="single" w:sz="0" w:space="0" w:color="000000"/>
            </w:tcBorders>
            <w:shd w:val="clear" w:color="000000" w:fill="FFFFFF"/>
            <w:tcMar>
              <w:left w:w="108" w:type="dxa"/>
              <w:right w:w="108" w:type="dxa"/>
            </w:tcMar>
            <w:vAlign w:val="bottom"/>
          </w:tcPr>
          <w:p w14:paraId="7A71CB67" w14:textId="209E9689" w:rsidR="0041528C" w:rsidRDefault="0041528C" w:rsidP="00BB2D89">
            <w:pPr>
              <w:spacing w:after="0" w:line="300" w:lineRule="auto"/>
              <w:jc w:val="center"/>
              <w:rPr>
                <w:rFonts w:ascii="宋体" w:eastAsia="宋体" w:hAnsi="宋体" w:cs="宋体"/>
              </w:rPr>
            </w:pPr>
          </w:p>
        </w:tc>
      </w:tr>
      <w:tr w:rsidR="0041528C" w14:paraId="240F5200"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49247055" w14:textId="77777777" w:rsidR="0041528C" w:rsidRDefault="00000000" w:rsidP="00BB2D89">
            <w:pPr>
              <w:spacing w:after="0" w:line="300" w:lineRule="auto"/>
              <w:jc w:val="center"/>
            </w:pPr>
            <w:r w:rsidRPr="001202A5">
              <w:rPr>
                <w:rFonts w:ascii="宋体" w:eastAsia="宋体" w:hAnsi="宋体" w:cs="宋体"/>
                <w:spacing w:val="155"/>
                <w:kern w:val="0"/>
                <w:sz w:val="28"/>
                <w:fitText w:val="1120" w:id="-991261951"/>
              </w:rPr>
              <w:t>队员</w:t>
            </w:r>
            <w:r w:rsidRPr="001202A5">
              <w:rPr>
                <w:rFonts w:ascii="Times New Roman" w:eastAsia="Times New Roman" w:hAnsi="Times New Roman" w:cs="Times New Roman"/>
                <w:spacing w:val="2"/>
                <w:kern w:val="0"/>
                <w:sz w:val="28"/>
                <w:fitText w:val="1120" w:id="-991261951"/>
              </w:rPr>
              <w:t>1</w:t>
            </w:r>
            <w:r>
              <w:rPr>
                <w:rFonts w:ascii="宋体" w:eastAsia="宋体" w:hAnsi="宋体" w:cs="宋体"/>
                <w:sz w:val="28"/>
              </w:rPr>
              <w:t>：</w:t>
            </w:r>
          </w:p>
        </w:tc>
        <w:tc>
          <w:tcPr>
            <w:tcW w:w="4591" w:type="dxa"/>
            <w:tcBorders>
              <w:top w:val="single" w:sz="0" w:space="0" w:color="000000"/>
              <w:bottom w:val="single" w:sz="0" w:space="0" w:color="000000"/>
            </w:tcBorders>
            <w:shd w:val="clear" w:color="000000" w:fill="FFFFFF"/>
            <w:tcMar>
              <w:left w:w="108" w:type="dxa"/>
              <w:right w:w="108" w:type="dxa"/>
            </w:tcMar>
            <w:vAlign w:val="bottom"/>
          </w:tcPr>
          <w:p w14:paraId="15F64705" w14:textId="7F01DAA9" w:rsidR="0041528C" w:rsidRDefault="0041528C" w:rsidP="00BB2D89">
            <w:pPr>
              <w:spacing w:after="0" w:line="300" w:lineRule="auto"/>
              <w:jc w:val="center"/>
              <w:rPr>
                <w:rFonts w:ascii="宋体" w:eastAsia="宋体" w:hAnsi="宋体" w:cs="宋体"/>
              </w:rPr>
            </w:pPr>
          </w:p>
        </w:tc>
      </w:tr>
      <w:tr w:rsidR="0041528C" w14:paraId="325B7065"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7AC992E7" w14:textId="77777777" w:rsidR="0041528C" w:rsidRDefault="00000000" w:rsidP="00BB2D89">
            <w:pPr>
              <w:spacing w:after="0" w:line="300" w:lineRule="auto"/>
              <w:jc w:val="center"/>
            </w:pPr>
            <w:r w:rsidRPr="001202A5">
              <w:rPr>
                <w:rFonts w:ascii="宋体" w:eastAsia="宋体" w:hAnsi="宋体" w:cs="宋体"/>
                <w:spacing w:val="155"/>
                <w:kern w:val="0"/>
                <w:sz w:val="28"/>
                <w:fitText w:val="1120" w:id="-991261938"/>
              </w:rPr>
              <w:t>队员</w:t>
            </w:r>
            <w:r w:rsidRPr="001202A5">
              <w:rPr>
                <w:rFonts w:ascii="Times New Roman" w:eastAsia="Times New Roman" w:hAnsi="Times New Roman" w:cs="Times New Roman"/>
                <w:spacing w:val="2"/>
                <w:kern w:val="0"/>
                <w:sz w:val="28"/>
                <w:fitText w:val="1120" w:id="-991261938"/>
              </w:rPr>
              <w:t>2</w:t>
            </w:r>
            <w:r>
              <w:rPr>
                <w:rFonts w:ascii="宋体" w:eastAsia="宋体" w:hAnsi="宋体" w:cs="宋体"/>
                <w:sz w:val="28"/>
              </w:rPr>
              <w:t>：</w:t>
            </w:r>
          </w:p>
        </w:tc>
        <w:tc>
          <w:tcPr>
            <w:tcW w:w="4591" w:type="dxa"/>
            <w:tcBorders>
              <w:top w:val="single" w:sz="0" w:space="0" w:color="000000"/>
              <w:bottom w:val="single" w:sz="0" w:space="0" w:color="000000"/>
            </w:tcBorders>
            <w:shd w:val="clear" w:color="000000" w:fill="FFFFFF"/>
            <w:tcMar>
              <w:left w:w="108" w:type="dxa"/>
              <w:right w:w="108" w:type="dxa"/>
            </w:tcMar>
            <w:vAlign w:val="bottom"/>
          </w:tcPr>
          <w:p w14:paraId="22159E02" w14:textId="052E7DE2" w:rsidR="0041528C" w:rsidRDefault="0041528C" w:rsidP="00BB2D89">
            <w:pPr>
              <w:spacing w:after="0" w:line="300" w:lineRule="auto"/>
              <w:jc w:val="center"/>
              <w:rPr>
                <w:rFonts w:ascii="宋体" w:eastAsia="宋体" w:hAnsi="宋体" w:cs="宋体"/>
              </w:rPr>
            </w:pPr>
          </w:p>
        </w:tc>
      </w:tr>
      <w:tr w:rsidR="0041528C" w14:paraId="27357645" w14:textId="77777777" w:rsidTr="00BB2D89">
        <w:tblPrEx>
          <w:tblCellMar>
            <w:top w:w="0" w:type="dxa"/>
            <w:bottom w:w="0" w:type="dxa"/>
          </w:tblCellMar>
        </w:tblPrEx>
        <w:trPr>
          <w:trHeight w:val="624"/>
          <w:jc w:val="center"/>
        </w:trPr>
        <w:tc>
          <w:tcPr>
            <w:tcW w:w="1649" w:type="dxa"/>
            <w:shd w:val="clear" w:color="000000" w:fill="FFFFFF"/>
            <w:tcMar>
              <w:left w:w="108" w:type="dxa"/>
              <w:right w:w="108" w:type="dxa"/>
            </w:tcMar>
            <w:vAlign w:val="bottom"/>
          </w:tcPr>
          <w:p w14:paraId="78F398F9" w14:textId="77777777" w:rsidR="0041528C" w:rsidRDefault="00000000" w:rsidP="00BB2D89">
            <w:pPr>
              <w:spacing w:after="0" w:line="300" w:lineRule="auto"/>
              <w:jc w:val="center"/>
            </w:pPr>
            <w:r w:rsidRPr="001202A5">
              <w:rPr>
                <w:rFonts w:ascii="宋体" w:eastAsia="宋体" w:hAnsi="宋体" w:cs="宋体"/>
                <w:spacing w:val="155"/>
                <w:kern w:val="0"/>
                <w:sz w:val="28"/>
                <w:fitText w:val="1120" w:id="-991261939"/>
              </w:rPr>
              <w:t>队员</w:t>
            </w:r>
            <w:r w:rsidRPr="001202A5">
              <w:rPr>
                <w:rFonts w:ascii="Times New Roman" w:eastAsia="Times New Roman" w:hAnsi="Times New Roman" w:cs="Times New Roman"/>
                <w:spacing w:val="2"/>
                <w:kern w:val="0"/>
                <w:sz w:val="28"/>
                <w:fitText w:val="1120" w:id="-991261939"/>
              </w:rPr>
              <w:t>3</w:t>
            </w:r>
            <w:r>
              <w:rPr>
                <w:rFonts w:ascii="宋体" w:eastAsia="宋体" w:hAnsi="宋体" w:cs="宋体"/>
                <w:sz w:val="28"/>
              </w:rPr>
              <w:t>：</w:t>
            </w:r>
          </w:p>
        </w:tc>
        <w:tc>
          <w:tcPr>
            <w:tcW w:w="4591" w:type="dxa"/>
            <w:tcBorders>
              <w:top w:val="single" w:sz="0" w:space="0" w:color="000000"/>
              <w:bottom w:val="single" w:sz="2" w:space="0" w:color="000000"/>
            </w:tcBorders>
            <w:shd w:val="clear" w:color="000000" w:fill="FFFFFF"/>
            <w:tcMar>
              <w:left w:w="108" w:type="dxa"/>
              <w:right w:w="108" w:type="dxa"/>
            </w:tcMar>
            <w:vAlign w:val="bottom"/>
          </w:tcPr>
          <w:p w14:paraId="344070D5" w14:textId="639FFD93" w:rsidR="0041528C" w:rsidRDefault="0041528C" w:rsidP="00BB2D89">
            <w:pPr>
              <w:spacing w:after="0" w:line="300" w:lineRule="auto"/>
              <w:jc w:val="center"/>
              <w:rPr>
                <w:rFonts w:ascii="宋体" w:eastAsia="宋体" w:hAnsi="宋体" w:cs="宋体"/>
              </w:rPr>
            </w:pPr>
          </w:p>
        </w:tc>
      </w:tr>
    </w:tbl>
    <w:p w14:paraId="4906F534" w14:textId="77777777" w:rsidR="0041528C" w:rsidRDefault="0041528C">
      <w:pPr>
        <w:spacing w:before="120" w:after="60" w:line="300" w:lineRule="auto"/>
        <w:ind w:right="23" w:firstLine="420"/>
        <w:jc w:val="center"/>
        <w:rPr>
          <w:rFonts w:ascii="Times New Roman" w:eastAsia="Times New Roman" w:hAnsi="Times New Roman" w:cs="Times New Roman"/>
          <w:sz w:val="21"/>
        </w:rPr>
      </w:pPr>
    </w:p>
    <w:p w14:paraId="2AF9B850" w14:textId="77777777" w:rsidR="0041528C" w:rsidRDefault="0041528C">
      <w:pPr>
        <w:spacing w:before="120" w:after="60" w:line="300" w:lineRule="auto"/>
        <w:ind w:right="23" w:firstLine="420"/>
        <w:jc w:val="center"/>
        <w:rPr>
          <w:rFonts w:ascii="Times New Roman" w:eastAsia="Times New Roman" w:hAnsi="Times New Roman" w:cs="Times New Roman"/>
          <w:sz w:val="21"/>
        </w:rPr>
      </w:pPr>
    </w:p>
    <w:p w14:paraId="11D7AA30" w14:textId="77777777" w:rsidR="00D85141" w:rsidRDefault="00D85141">
      <w:pPr>
        <w:spacing w:before="120" w:after="60" w:line="300" w:lineRule="auto"/>
        <w:ind w:right="23" w:firstLine="420"/>
        <w:jc w:val="center"/>
        <w:rPr>
          <w:rFonts w:ascii="宋体" w:eastAsia="宋体" w:hAnsi="宋体" w:cs="宋体"/>
          <w:sz w:val="28"/>
        </w:rPr>
      </w:pPr>
    </w:p>
    <w:p w14:paraId="4F758C8F" w14:textId="77777777" w:rsidR="001202A5" w:rsidRDefault="001202A5" w:rsidP="00E869DF">
      <w:pPr>
        <w:spacing w:before="120" w:after="60" w:line="300" w:lineRule="auto"/>
        <w:ind w:right="23"/>
        <w:rPr>
          <w:rFonts w:ascii="宋体" w:eastAsia="宋体" w:hAnsi="宋体" w:cs="宋体" w:hint="eastAsia"/>
          <w:sz w:val="28"/>
        </w:rPr>
      </w:pPr>
    </w:p>
    <w:p w14:paraId="2E67FBB1" w14:textId="77777777" w:rsidR="001202A5" w:rsidRDefault="001202A5">
      <w:pPr>
        <w:spacing w:before="120" w:after="60" w:line="300" w:lineRule="auto"/>
        <w:ind w:right="23" w:firstLine="420"/>
        <w:jc w:val="center"/>
        <w:rPr>
          <w:rFonts w:ascii="宋体" w:eastAsia="宋体" w:hAnsi="宋体" w:cs="宋体"/>
          <w:sz w:val="28"/>
        </w:rPr>
      </w:pPr>
    </w:p>
    <w:p w14:paraId="4920A888" w14:textId="6B9E2E6D" w:rsidR="0041528C" w:rsidRDefault="00000000">
      <w:pPr>
        <w:spacing w:before="120" w:after="60" w:line="300" w:lineRule="auto"/>
        <w:ind w:right="23" w:firstLine="420"/>
        <w:jc w:val="center"/>
        <w:rPr>
          <w:rFonts w:ascii="Times New Roman" w:eastAsia="Times New Roman" w:hAnsi="Times New Roman" w:cs="Times New Roman"/>
          <w:sz w:val="28"/>
        </w:rPr>
      </w:pPr>
      <w:r>
        <w:rPr>
          <w:rFonts w:ascii="宋体" w:eastAsia="宋体" w:hAnsi="宋体" w:cs="宋体"/>
          <w:sz w:val="28"/>
        </w:rPr>
        <w:t>全国大学生物联网设计竞赛组委会</w:t>
      </w:r>
    </w:p>
    <w:p w14:paraId="04EE5096" w14:textId="77777777" w:rsidR="0041528C" w:rsidRDefault="00000000">
      <w:pPr>
        <w:spacing w:after="0" w:line="300" w:lineRule="auto"/>
        <w:ind w:right="25" w:firstLine="410"/>
        <w:jc w:val="center"/>
        <w:rPr>
          <w:rFonts w:ascii="Times New Roman" w:eastAsia="Times New Roman" w:hAnsi="Times New Roman" w:cs="Times New Roman"/>
          <w:sz w:val="28"/>
        </w:rPr>
      </w:pPr>
      <w:r>
        <w:rPr>
          <w:rFonts w:ascii="Times New Roman" w:eastAsia="Times New Roman" w:hAnsi="Times New Roman" w:cs="Times New Roman"/>
          <w:sz w:val="28"/>
        </w:rPr>
        <w:t>2024</w:t>
      </w:r>
      <w:r>
        <w:rPr>
          <w:rFonts w:ascii="宋体" w:eastAsia="宋体" w:hAnsi="宋体" w:cs="宋体"/>
          <w:sz w:val="28"/>
        </w:rPr>
        <w:t>年</w:t>
      </w:r>
      <w:r>
        <w:rPr>
          <w:rFonts w:ascii="Times New Roman" w:eastAsia="Times New Roman" w:hAnsi="Times New Roman" w:cs="Times New Roman"/>
          <w:sz w:val="28"/>
        </w:rPr>
        <w:t>5</w:t>
      </w:r>
      <w:r>
        <w:rPr>
          <w:rFonts w:ascii="宋体" w:eastAsia="宋体" w:hAnsi="宋体" w:cs="宋体"/>
          <w:sz w:val="28"/>
        </w:rPr>
        <w:t>月</w:t>
      </w:r>
    </w:p>
    <w:p w14:paraId="575C429C" w14:textId="7EDA0E35" w:rsidR="00A67D27" w:rsidRPr="00D85141" w:rsidRDefault="00000000" w:rsidP="00D85141">
      <w:pPr>
        <w:spacing w:after="0" w:line="300" w:lineRule="auto"/>
        <w:ind w:right="25" w:firstLine="410"/>
        <w:jc w:val="center"/>
        <w:rPr>
          <w:rFonts w:ascii="Times New Roman" w:hAnsi="Times New Roman" w:cs="Times New Roman" w:hint="eastAsia"/>
          <w:sz w:val="28"/>
        </w:rPr>
      </w:pPr>
      <w:r>
        <w:rPr>
          <w:rFonts w:ascii="Times New Roman" w:eastAsia="Times New Roman" w:hAnsi="Times New Roman" w:cs="Times New Roman"/>
          <w:sz w:val="28"/>
        </w:rPr>
        <w:t xml:space="preserve"> </w:t>
      </w:r>
    </w:p>
    <w:p w14:paraId="3F5A87EC" w14:textId="77777777" w:rsidR="0041528C" w:rsidRDefault="00000000">
      <w:pPr>
        <w:spacing w:after="0" w:line="300" w:lineRule="auto"/>
        <w:ind w:right="25"/>
        <w:jc w:val="center"/>
        <w:rPr>
          <w:rFonts w:ascii="Times New Roman" w:eastAsia="Times New Roman" w:hAnsi="Times New Roman" w:cs="Times New Roman"/>
          <w:b/>
          <w:sz w:val="32"/>
        </w:rPr>
      </w:pPr>
      <w:r>
        <w:rPr>
          <w:rFonts w:ascii="宋体" w:eastAsia="宋体" w:hAnsi="宋体" w:cs="宋体"/>
          <w:b/>
          <w:sz w:val="32"/>
        </w:rPr>
        <w:lastRenderedPageBreak/>
        <w:t>填写说明</w:t>
      </w:r>
    </w:p>
    <w:p w14:paraId="0F1D4DD1" w14:textId="77777777" w:rsidR="0041528C" w:rsidRDefault="00000000">
      <w:pPr>
        <w:spacing w:after="0" w:line="300" w:lineRule="auto"/>
        <w:ind w:right="25"/>
        <w:jc w:val="center"/>
        <w:rPr>
          <w:rFonts w:ascii="Times New Roman" w:eastAsia="Times New Roman" w:hAnsi="Times New Roman" w:cs="Times New Roman"/>
          <w:b/>
          <w:sz w:val="32"/>
        </w:rPr>
      </w:pPr>
      <w:r>
        <w:rPr>
          <w:rFonts w:ascii="宋体" w:eastAsia="宋体" w:hAnsi="宋体" w:cs="宋体"/>
          <w:b/>
          <w:sz w:val="32"/>
        </w:rPr>
        <w:t>（提交时请删除本页）</w:t>
      </w:r>
    </w:p>
    <w:p w14:paraId="723EFFAC" w14:textId="77777777" w:rsidR="0041528C" w:rsidRDefault="00000000">
      <w:pPr>
        <w:numPr>
          <w:ilvl w:val="0"/>
          <w:numId w:val="1"/>
        </w:numPr>
        <w:spacing w:after="0" w:line="240" w:lineRule="auto"/>
        <w:ind w:left="720" w:hanging="720"/>
        <w:rPr>
          <w:rFonts w:ascii="Times New Roman" w:eastAsia="Times New Roman" w:hAnsi="Times New Roman" w:cs="Times New Roman"/>
          <w:sz w:val="28"/>
        </w:rPr>
      </w:pPr>
      <w:r>
        <w:rPr>
          <w:rFonts w:ascii="宋体" w:eastAsia="宋体" w:hAnsi="宋体" w:cs="宋体"/>
          <w:sz w:val="28"/>
        </w:rPr>
        <w:t>设计作品名称应与作品创意表上的作品名称一致，作品名称不超过</w:t>
      </w:r>
      <w:r>
        <w:rPr>
          <w:rFonts w:ascii="Times New Roman" w:eastAsia="Times New Roman" w:hAnsi="Times New Roman" w:cs="Times New Roman"/>
          <w:sz w:val="28"/>
        </w:rPr>
        <w:t>20</w:t>
      </w:r>
      <w:r>
        <w:rPr>
          <w:rFonts w:ascii="宋体" w:eastAsia="宋体" w:hAnsi="宋体" w:cs="宋体"/>
          <w:sz w:val="28"/>
        </w:rPr>
        <w:t>（</w:t>
      </w:r>
      <w:r w:rsidRPr="001202A5">
        <w:rPr>
          <w:rFonts w:ascii="宋体" w:eastAsia="宋体" w:hAnsi="宋体" w:cs="宋体"/>
          <w:spacing w:val="140"/>
          <w:kern w:val="0"/>
          <w:sz w:val="28"/>
          <w:fitText w:val="1120" w:id="-991261940"/>
        </w:rPr>
        <w:t>含）</w:t>
      </w:r>
      <w:r w:rsidRPr="001202A5">
        <w:rPr>
          <w:rFonts w:ascii="宋体" w:eastAsia="宋体" w:hAnsi="宋体" w:cs="宋体"/>
          <w:kern w:val="0"/>
          <w:sz w:val="28"/>
          <w:fitText w:val="1120" w:id="-991261940"/>
        </w:rPr>
        <w:t>字</w:t>
      </w:r>
      <w:r>
        <w:rPr>
          <w:rFonts w:ascii="宋体" w:eastAsia="宋体" w:hAnsi="宋体" w:cs="宋体"/>
          <w:sz w:val="28"/>
        </w:rPr>
        <w:t>。</w:t>
      </w:r>
    </w:p>
    <w:p w14:paraId="75E364E3" w14:textId="77777777" w:rsidR="0041528C" w:rsidRDefault="00000000">
      <w:pPr>
        <w:numPr>
          <w:ilvl w:val="0"/>
          <w:numId w:val="1"/>
        </w:numPr>
        <w:spacing w:after="0" w:line="240" w:lineRule="auto"/>
        <w:ind w:left="720" w:hanging="720"/>
        <w:rPr>
          <w:rFonts w:ascii="Times New Roman" w:eastAsia="Times New Roman" w:hAnsi="Times New Roman" w:cs="Times New Roman"/>
          <w:sz w:val="28"/>
        </w:rPr>
      </w:pPr>
      <w:r>
        <w:rPr>
          <w:rFonts w:ascii="宋体" w:eastAsia="宋体" w:hAnsi="宋体" w:cs="宋体"/>
          <w:sz w:val="28"/>
        </w:rPr>
        <w:t>摘要为中文摘要，不超过</w:t>
      </w:r>
      <w:r>
        <w:rPr>
          <w:rFonts w:ascii="Times New Roman" w:eastAsia="Times New Roman" w:hAnsi="Times New Roman" w:cs="Times New Roman"/>
          <w:sz w:val="28"/>
        </w:rPr>
        <w:t>1000</w:t>
      </w:r>
      <w:r>
        <w:rPr>
          <w:rFonts w:ascii="宋体" w:eastAsia="宋体" w:hAnsi="宋体" w:cs="宋体"/>
          <w:sz w:val="28"/>
        </w:rPr>
        <w:t>字。</w:t>
      </w:r>
    </w:p>
    <w:p w14:paraId="2FA25EF6" w14:textId="77777777" w:rsidR="0041528C" w:rsidRDefault="00000000">
      <w:pPr>
        <w:numPr>
          <w:ilvl w:val="0"/>
          <w:numId w:val="1"/>
        </w:numPr>
        <w:spacing w:after="0" w:line="240" w:lineRule="auto"/>
        <w:ind w:left="720" w:hanging="720"/>
        <w:rPr>
          <w:rFonts w:ascii="Times New Roman" w:eastAsia="Times New Roman" w:hAnsi="Times New Roman" w:cs="Times New Roman"/>
          <w:sz w:val="28"/>
        </w:rPr>
      </w:pPr>
      <w:r>
        <w:rPr>
          <w:rFonts w:ascii="宋体" w:eastAsia="宋体" w:hAnsi="宋体" w:cs="宋体"/>
          <w:sz w:val="28"/>
        </w:rPr>
        <w:t>正文主要包含以下部分，</w:t>
      </w:r>
      <w:r w:rsidRPr="001202A5">
        <w:rPr>
          <w:rFonts w:ascii="宋体" w:eastAsia="宋体" w:hAnsi="宋体" w:cs="宋体"/>
          <w:spacing w:val="140"/>
          <w:kern w:val="0"/>
          <w:sz w:val="28"/>
          <w:fitText w:val="1120" w:id="-991261941"/>
        </w:rPr>
        <w:t>依次</w:t>
      </w:r>
      <w:r w:rsidRPr="001202A5">
        <w:rPr>
          <w:rFonts w:ascii="宋体" w:eastAsia="宋体" w:hAnsi="宋体" w:cs="宋体"/>
          <w:kern w:val="0"/>
          <w:sz w:val="28"/>
          <w:fitText w:val="1120" w:id="-991261941"/>
        </w:rPr>
        <w:t>为</w:t>
      </w:r>
      <w:r>
        <w:rPr>
          <w:rFonts w:ascii="宋体" w:eastAsia="宋体" w:hAnsi="宋体" w:cs="宋体"/>
          <w:sz w:val="28"/>
        </w:rPr>
        <w:t>：</w:t>
      </w:r>
      <w:r>
        <w:rPr>
          <w:rFonts w:ascii="Times New Roman" w:eastAsia="Times New Roman" w:hAnsi="Times New Roman" w:cs="Times New Roman"/>
          <w:sz w:val="28"/>
        </w:rPr>
        <w:t>1.</w:t>
      </w:r>
      <w:r>
        <w:rPr>
          <w:rFonts w:ascii="宋体" w:eastAsia="宋体" w:hAnsi="宋体" w:cs="宋体"/>
          <w:sz w:val="28"/>
        </w:rPr>
        <w:t>设计需求分析，</w:t>
      </w:r>
      <w:r>
        <w:rPr>
          <w:rFonts w:ascii="Times New Roman" w:eastAsia="Times New Roman" w:hAnsi="Times New Roman" w:cs="Times New Roman"/>
          <w:sz w:val="28"/>
        </w:rPr>
        <w:t>2.</w:t>
      </w:r>
      <w:r>
        <w:rPr>
          <w:rFonts w:ascii="宋体" w:eastAsia="宋体" w:hAnsi="宋体" w:cs="宋体"/>
          <w:sz w:val="28"/>
        </w:rPr>
        <w:t>特色与创新，</w:t>
      </w:r>
      <w:r>
        <w:rPr>
          <w:rFonts w:ascii="Times New Roman" w:eastAsia="Times New Roman" w:hAnsi="Times New Roman" w:cs="Times New Roman"/>
          <w:sz w:val="28"/>
        </w:rPr>
        <w:t>3.</w:t>
      </w:r>
      <w:r>
        <w:rPr>
          <w:rFonts w:ascii="宋体" w:eastAsia="宋体" w:hAnsi="宋体" w:cs="宋体"/>
          <w:sz w:val="28"/>
        </w:rPr>
        <w:t>功能设计，</w:t>
      </w:r>
      <w:r>
        <w:rPr>
          <w:rFonts w:ascii="Times New Roman" w:eastAsia="Times New Roman" w:hAnsi="Times New Roman" w:cs="Times New Roman"/>
          <w:sz w:val="28"/>
        </w:rPr>
        <w:t>4.</w:t>
      </w:r>
      <w:r>
        <w:rPr>
          <w:rFonts w:ascii="宋体" w:eastAsia="宋体" w:hAnsi="宋体" w:cs="宋体"/>
          <w:sz w:val="28"/>
        </w:rPr>
        <w:t>系统实现，</w:t>
      </w:r>
      <w:r>
        <w:rPr>
          <w:rFonts w:ascii="Times New Roman" w:eastAsia="Times New Roman" w:hAnsi="Times New Roman" w:cs="Times New Roman"/>
          <w:sz w:val="28"/>
        </w:rPr>
        <w:t>5.</w:t>
      </w:r>
      <w:r>
        <w:rPr>
          <w:rFonts w:ascii="宋体" w:eastAsia="宋体" w:hAnsi="宋体" w:cs="宋体"/>
          <w:sz w:val="28"/>
        </w:rPr>
        <w:t>其他内容，</w:t>
      </w:r>
      <w:r>
        <w:rPr>
          <w:rFonts w:ascii="Times New Roman" w:eastAsia="Times New Roman" w:hAnsi="Times New Roman" w:cs="Times New Roman"/>
          <w:sz w:val="28"/>
        </w:rPr>
        <w:t>6.</w:t>
      </w:r>
      <w:r>
        <w:rPr>
          <w:rFonts w:ascii="宋体" w:eastAsia="宋体" w:hAnsi="宋体" w:cs="宋体"/>
          <w:sz w:val="28"/>
        </w:rPr>
        <w:t>参考文献。每部分的内容要求见括号中说明。</w:t>
      </w:r>
    </w:p>
    <w:p w14:paraId="0321DF02" w14:textId="77777777" w:rsidR="0041528C" w:rsidRDefault="00000000">
      <w:pPr>
        <w:numPr>
          <w:ilvl w:val="0"/>
          <w:numId w:val="1"/>
        </w:numPr>
        <w:spacing w:after="0" w:line="240" w:lineRule="auto"/>
        <w:ind w:left="720" w:hanging="720"/>
        <w:rPr>
          <w:rFonts w:ascii="Times New Roman" w:eastAsia="Times New Roman" w:hAnsi="Times New Roman" w:cs="Times New Roman"/>
          <w:sz w:val="28"/>
        </w:rPr>
      </w:pPr>
      <w:r>
        <w:rPr>
          <w:rFonts w:ascii="宋体" w:eastAsia="宋体" w:hAnsi="宋体" w:cs="宋体"/>
          <w:sz w:val="28"/>
        </w:rPr>
        <w:t>正文采用三级编目，</w:t>
      </w:r>
      <w:r w:rsidRPr="001202A5">
        <w:rPr>
          <w:rFonts w:ascii="宋体" w:eastAsia="宋体" w:hAnsi="宋体" w:cs="宋体"/>
          <w:spacing w:val="140"/>
          <w:kern w:val="0"/>
          <w:sz w:val="28"/>
          <w:fitText w:val="1120" w:id="-991261942"/>
        </w:rPr>
        <w:t>章、</w:t>
      </w:r>
      <w:r w:rsidRPr="001202A5">
        <w:rPr>
          <w:rFonts w:ascii="宋体" w:eastAsia="宋体" w:hAnsi="宋体" w:cs="宋体"/>
          <w:kern w:val="0"/>
          <w:sz w:val="28"/>
          <w:fitText w:val="1120" w:id="-991261942"/>
        </w:rPr>
        <w:t>节</w:t>
      </w:r>
      <w:r>
        <w:rPr>
          <w:rFonts w:ascii="宋体" w:eastAsia="宋体" w:hAnsi="宋体" w:cs="宋体"/>
          <w:sz w:val="28"/>
        </w:rPr>
        <w:t>、小节。格式参照本模板。</w:t>
      </w:r>
    </w:p>
    <w:p w14:paraId="457508D2" w14:textId="77777777" w:rsidR="0041528C" w:rsidRDefault="00000000">
      <w:pPr>
        <w:numPr>
          <w:ilvl w:val="0"/>
          <w:numId w:val="1"/>
        </w:numPr>
        <w:spacing w:after="0" w:line="240" w:lineRule="auto"/>
        <w:ind w:left="720" w:hanging="720"/>
        <w:rPr>
          <w:rFonts w:ascii="Times New Roman" w:eastAsia="Times New Roman" w:hAnsi="Times New Roman" w:cs="Times New Roman"/>
          <w:sz w:val="28"/>
        </w:rPr>
      </w:pPr>
      <w:r>
        <w:rPr>
          <w:rFonts w:ascii="宋体" w:eastAsia="宋体" w:hAnsi="宋体" w:cs="宋体"/>
          <w:sz w:val="28"/>
        </w:rPr>
        <w:t>所有文字均需自己撰写，引用参考文献仅可引用文中的观点或结论，不能引用文字。所有</w:t>
      </w:r>
      <w:proofErr w:type="gramStart"/>
      <w:r>
        <w:rPr>
          <w:rFonts w:ascii="宋体" w:eastAsia="宋体" w:hAnsi="宋体" w:cs="宋体"/>
          <w:sz w:val="28"/>
        </w:rPr>
        <w:t>引用请</w:t>
      </w:r>
      <w:proofErr w:type="gramEnd"/>
      <w:r>
        <w:rPr>
          <w:rFonts w:ascii="宋体" w:eastAsia="宋体" w:hAnsi="宋体" w:cs="宋体"/>
          <w:sz w:val="28"/>
        </w:rPr>
        <w:t>标明出处，并在参考文献中说明，严禁抄袭。</w:t>
      </w:r>
    </w:p>
    <w:p w14:paraId="35E049DE" w14:textId="77777777" w:rsidR="0041528C" w:rsidRDefault="0041528C">
      <w:pPr>
        <w:spacing w:after="0" w:line="240" w:lineRule="auto"/>
        <w:rPr>
          <w:rFonts w:ascii="Times New Roman" w:eastAsia="Times New Roman" w:hAnsi="Times New Roman" w:cs="Times New Roman"/>
          <w:sz w:val="28"/>
        </w:rPr>
      </w:pPr>
    </w:p>
    <w:p w14:paraId="787E9180" w14:textId="77777777" w:rsidR="0041528C" w:rsidRDefault="00000000">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14:paraId="2AA0E31F" w14:textId="77777777" w:rsidR="0041528C" w:rsidRDefault="0041528C">
      <w:pPr>
        <w:spacing w:after="0" w:line="240" w:lineRule="auto"/>
        <w:rPr>
          <w:rFonts w:ascii="Times New Roman" w:eastAsia="Times New Roman" w:hAnsi="Times New Roman" w:cs="Times New Roman"/>
          <w:sz w:val="28"/>
        </w:rPr>
      </w:pPr>
    </w:p>
    <w:p w14:paraId="7935ED68" w14:textId="77777777" w:rsidR="0041528C" w:rsidRDefault="0041528C">
      <w:pPr>
        <w:spacing w:after="0" w:line="240" w:lineRule="auto"/>
        <w:rPr>
          <w:rFonts w:ascii="Times New Roman" w:hAnsi="Times New Roman" w:cs="Times New Roman"/>
          <w:sz w:val="28"/>
        </w:rPr>
      </w:pPr>
    </w:p>
    <w:p w14:paraId="14BE6FD5" w14:textId="77777777" w:rsidR="005C530C" w:rsidRDefault="005C530C">
      <w:pPr>
        <w:spacing w:after="0" w:line="240" w:lineRule="auto"/>
        <w:rPr>
          <w:rFonts w:ascii="Times New Roman" w:hAnsi="Times New Roman" w:cs="Times New Roman"/>
          <w:sz w:val="28"/>
        </w:rPr>
      </w:pPr>
    </w:p>
    <w:p w14:paraId="4C1E526E" w14:textId="77777777" w:rsidR="005C530C" w:rsidRDefault="005C530C">
      <w:pPr>
        <w:spacing w:after="0" w:line="240" w:lineRule="auto"/>
        <w:rPr>
          <w:rFonts w:ascii="Times New Roman" w:hAnsi="Times New Roman" w:cs="Times New Roman"/>
          <w:sz w:val="28"/>
        </w:rPr>
      </w:pPr>
    </w:p>
    <w:p w14:paraId="22B8B96F" w14:textId="77777777" w:rsidR="005C530C" w:rsidRDefault="005C530C">
      <w:pPr>
        <w:spacing w:after="0" w:line="240" w:lineRule="auto"/>
        <w:rPr>
          <w:rFonts w:ascii="Times New Roman" w:hAnsi="Times New Roman" w:cs="Times New Roman"/>
          <w:sz w:val="28"/>
        </w:rPr>
      </w:pPr>
    </w:p>
    <w:p w14:paraId="66436322" w14:textId="77777777" w:rsidR="001300C6" w:rsidRDefault="001300C6">
      <w:pPr>
        <w:spacing w:after="0" w:line="240" w:lineRule="auto"/>
        <w:rPr>
          <w:rFonts w:ascii="Times New Roman" w:hAnsi="Times New Roman" w:cs="Times New Roman" w:hint="eastAsia"/>
          <w:sz w:val="28"/>
        </w:rPr>
      </w:pPr>
    </w:p>
    <w:p w14:paraId="7B2C3F57" w14:textId="77777777" w:rsidR="005C530C" w:rsidRDefault="005C530C">
      <w:pPr>
        <w:spacing w:after="0" w:line="240" w:lineRule="auto"/>
        <w:rPr>
          <w:rFonts w:ascii="Times New Roman" w:hAnsi="Times New Roman" w:cs="Times New Roman"/>
          <w:sz w:val="28"/>
        </w:rPr>
      </w:pPr>
    </w:p>
    <w:p w14:paraId="2E801DAE" w14:textId="77777777" w:rsidR="005C530C" w:rsidRDefault="005C530C">
      <w:pPr>
        <w:spacing w:after="0" w:line="240" w:lineRule="auto"/>
        <w:rPr>
          <w:rFonts w:ascii="Times New Roman" w:hAnsi="Times New Roman" w:cs="Times New Roman"/>
          <w:sz w:val="28"/>
        </w:rPr>
      </w:pPr>
    </w:p>
    <w:p w14:paraId="24E1A41F" w14:textId="77777777" w:rsidR="0041528C" w:rsidRDefault="00000000">
      <w:pPr>
        <w:tabs>
          <w:tab w:val="left" w:pos="2550"/>
        </w:tabs>
        <w:spacing w:before="120" w:after="0" w:line="300" w:lineRule="auto"/>
        <w:ind w:right="25"/>
        <w:jc w:val="center"/>
        <w:rPr>
          <w:rFonts w:ascii="Times New Roman" w:eastAsia="Times New Roman" w:hAnsi="Times New Roman" w:cs="Times New Roman"/>
          <w:b/>
          <w:sz w:val="32"/>
        </w:rPr>
      </w:pPr>
      <w:r>
        <w:rPr>
          <w:rFonts w:ascii="宋体" w:eastAsia="宋体" w:hAnsi="宋体" w:cs="宋体"/>
          <w:b/>
          <w:sz w:val="32"/>
        </w:rPr>
        <w:lastRenderedPageBreak/>
        <w:t>设计作品名称</w:t>
      </w:r>
    </w:p>
    <w:p w14:paraId="7F61FE1E" w14:textId="77777777" w:rsidR="0041528C" w:rsidRDefault="0041528C">
      <w:pPr>
        <w:tabs>
          <w:tab w:val="left" w:pos="2550"/>
        </w:tabs>
        <w:spacing w:before="120" w:after="0" w:line="300" w:lineRule="auto"/>
        <w:ind w:right="25" w:firstLine="752"/>
        <w:jc w:val="center"/>
        <w:rPr>
          <w:rFonts w:ascii="Times New Roman" w:eastAsia="Times New Roman" w:hAnsi="Times New Roman" w:cs="Times New Roman"/>
          <w:b/>
          <w:sz w:val="32"/>
        </w:rPr>
      </w:pPr>
    </w:p>
    <w:p w14:paraId="6D5EC253" w14:textId="77777777" w:rsidR="0041528C" w:rsidRDefault="00000000">
      <w:pPr>
        <w:keepNext/>
        <w:keepLines/>
        <w:spacing w:before="340" w:after="330" w:line="300" w:lineRule="auto"/>
        <w:jc w:val="center"/>
        <w:rPr>
          <w:rFonts w:ascii="Calibri" w:eastAsia="Calibri" w:hAnsi="Calibri" w:cs="Calibri"/>
          <w:b/>
          <w:sz w:val="32"/>
        </w:rPr>
      </w:pPr>
      <w:r>
        <w:rPr>
          <w:rFonts w:ascii="宋体" w:eastAsia="宋体" w:hAnsi="宋体" w:cs="宋体"/>
          <w:b/>
          <w:sz w:val="32"/>
        </w:rPr>
        <w:t>摘</w:t>
      </w:r>
      <w:r>
        <w:rPr>
          <w:rFonts w:ascii="Calibri" w:eastAsia="Calibri" w:hAnsi="Calibri" w:cs="Calibri"/>
          <w:b/>
          <w:sz w:val="32"/>
        </w:rPr>
        <w:t xml:space="preserve">  </w:t>
      </w:r>
      <w:r>
        <w:rPr>
          <w:rFonts w:ascii="宋体" w:eastAsia="宋体" w:hAnsi="宋体" w:cs="宋体"/>
          <w:b/>
          <w:sz w:val="32"/>
        </w:rPr>
        <w:t>要</w:t>
      </w:r>
    </w:p>
    <w:p w14:paraId="6751ED0D" w14:textId="77777777" w:rsidR="0041528C" w:rsidRDefault="0041528C">
      <w:pPr>
        <w:spacing w:after="0" w:line="300" w:lineRule="auto"/>
        <w:ind w:firstLine="420"/>
        <w:rPr>
          <w:rFonts w:ascii="Times New Roman" w:eastAsia="Times New Roman" w:hAnsi="Times New Roman" w:cs="Times New Roman"/>
          <w:sz w:val="24"/>
        </w:rPr>
      </w:pPr>
    </w:p>
    <w:p w14:paraId="4CFFF226" w14:textId="77777777" w:rsidR="0041528C" w:rsidRDefault="0041528C">
      <w:pPr>
        <w:spacing w:after="0" w:line="300" w:lineRule="auto"/>
        <w:ind w:firstLine="420"/>
        <w:rPr>
          <w:rFonts w:ascii="Times New Roman" w:eastAsia="Times New Roman" w:hAnsi="Times New Roman" w:cs="Times New Roman"/>
          <w:sz w:val="24"/>
        </w:rPr>
      </w:pPr>
    </w:p>
    <w:p w14:paraId="11F98143" w14:textId="77777777" w:rsidR="0041528C" w:rsidRDefault="0041528C">
      <w:pPr>
        <w:spacing w:after="0" w:line="300" w:lineRule="auto"/>
        <w:ind w:firstLine="420"/>
        <w:rPr>
          <w:rFonts w:ascii="Times New Roman" w:eastAsia="Times New Roman" w:hAnsi="Times New Roman" w:cs="Times New Roman"/>
          <w:sz w:val="24"/>
        </w:rPr>
      </w:pPr>
    </w:p>
    <w:p w14:paraId="2BE09892" w14:textId="77777777" w:rsidR="0041528C" w:rsidRDefault="0041528C">
      <w:pPr>
        <w:spacing w:after="0" w:line="300" w:lineRule="auto"/>
        <w:ind w:firstLine="420"/>
        <w:rPr>
          <w:rFonts w:ascii="Times New Roman" w:eastAsia="Times New Roman" w:hAnsi="Times New Roman" w:cs="Times New Roman"/>
          <w:sz w:val="24"/>
        </w:rPr>
      </w:pPr>
    </w:p>
    <w:p w14:paraId="6249D97A" w14:textId="77777777" w:rsidR="0041528C" w:rsidRDefault="0041528C">
      <w:pPr>
        <w:spacing w:after="0" w:line="300" w:lineRule="auto"/>
        <w:ind w:firstLine="420"/>
        <w:rPr>
          <w:rFonts w:ascii="Times New Roman" w:eastAsia="Times New Roman" w:hAnsi="Times New Roman" w:cs="Times New Roman"/>
          <w:sz w:val="24"/>
        </w:rPr>
      </w:pPr>
    </w:p>
    <w:p w14:paraId="0FAF19EE" w14:textId="77777777" w:rsidR="0041528C" w:rsidRDefault="0041528C">
      <w:pPr>
        <w:spacing w:after="0" w:line="300" w:lineRule="auto"/>
        <w:ind w:firstLine="420"/>
        <w:rPr>
          <w:rFonts w:ascii="Times New Roman" w:eastAsia="Times New Roman" w:hAnsi="Times New Roman" w:cs="Times New Roman"/>
          <w:sz w:val="24"/>
        </w:rPr>
      </w:pPr>
    </w:p>
    <w:p w14:paraId="4B828B96" w14:textId="77777777" w:rsidR="0041528C" w:rsidRDefault="00000000">
      <w:pPr>
        <w:spacing w:after="0" w:line="300" w:lineRule="auto"/>
        <w:rPr>
          <w:rFonts w:ascii="Times New Roman" w:eastAsia="Times New Roman" w:hAnsi="Times New Roman" w:cs="Times New Roman"/>
          <w:sz w:val="24"/>
        </w:rPr>
      </w:pPr>
      <w:r w:rsidRPr="001202A5">
        <w:rPr>
          <w:rFonts w:ascii="宋体" w:eastAsia="宋体" w:hAnsi="宋体" w:cs="宋体"/>
          <w:b/>
          <w:spacing w:val="138"/>
          <w:kern w:val="0"/>
          <w:sz w:val="28"/>
          <w:fitText w:val="1120" w:id="-991261943"/>
        </w:rPr>
        <w:t>关键</w:t>
      </w:r>
      <w:r w:rsidRPr="001202A5">
        <w:rPr>
          <w:rFonts w:ascii="宋体" w:eastAsia="宋体" w:hAnsi="宋体" w:cs="宋体"/>
          <w:b/>
          <w:spacing w:val="1"/>
          <w:kern w:val="0"/>
          <w:sz w:val="28"/>
          <w:fitText w:val="1120" w:id="-991261943"/>
        </w:rPr>
        <w:t>词</w:t>
      </w:r>
      <w:r>
        <w:rPr>
          <w:rFonts w:ascii="宋体" w:eastAsia="宋体" w:hAnsi="宋体" w:cs="宋体"/>
          <w:b/>
          <w:sz w:val="28"/>
        </w:rPr>
        <w:t>：</w:t>
      </w:r>
    </w:p>
    <w:p w14:paraId="6A31E84F" w14:textId="77777777" w:rsidR="0041528C" w:rsidRDefault="00000000">
      <w:pPr>
        <w:spacing w:after="0" w:line="30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17AA1158" w14:textId="77777777" w:rsidR="0041528C" w:rsidRDefault="0041528C">
      <w:pPr>
        <w:tabs>
          <w:tab w:val="left" w:pos="3180"/>
        </w:tabs>
        <w:spacing w:before="120" w:after="0" w:line="300" w:lineRule="auto"/>
        <w:ind w:right="29" w:firstLine="549"/>
        <w:jc w:val="center"/>
        <w:rPr>
          <w:rFonts w:ascii="Times New Roman" w:eastAsia="Times New Roman" w:hAnsi="Times New Roman" w:cs="Times New Roman"/>
          <w:sz w:val="24"/>
        </w:rPr>
      </w:pPr>
    </w:p>
    <w:p w14:paraId="72680CFF" w14:textId="77777777" w:rsidR="0041528C" w:rsidRDefault="0041528C">
      <w:pPr>
        <w:spacing w:after="0" w:line="400" w:lineRule="auto"/>
        <w:jc w:val="both"/>
        <w:rPr>
          <w:rFonts w:ascii="Calibri" w:eastAsia="Calibri" w:hAnsi="Calibri" w:cs="Calibri"/>
          <w:sz w:val="28"/>
        </w:rPr>
      </w:pPr>
    </w:p>
    <w:p w14:paraId="69F302E3" w14:textId="77777777" w:rsidR="005C530C" w:rsidRDefault="005C530C">
      <w:pPr>
        <w:spacing w:after="0" w:line="240" w:lineRule="auto"/>
        <w:jc w:val="center"/>
        <w:rPr>
          <w:rFonts w:ascii="黑体" w:eastAsia="黑体" w:hAnsi="黑体" w:cs="黑体"/>
          <w:b/>
          <w:sz w:val="32"/>
        </w:rPr>
      </w:pPr>
    </w:p>
    <w:p w14:paraId="07007283" w14:textId="77777777" w:rsidR="005C530C" w:rsidRDefault="005C530C">
      <w:pPr>
        <w:spacing w:after="0" w:line="240" w:lineRule="auto"/>
        <w:jc w:val="center"/>
        <w:rPr>
          <w:rFonts w:ascii="黑体" w:eastAsia="黑体" w:hAnsi="黑体" w:cs="黑体"/>
          <w:b/>
          <w:sz w:val="32"/>
        </w:rPr>
      </w:pPr>
    </w:p>
    <w:p w14:paraId="228B50E3" w14:textId="77777777" w:rsidR="005C530C" w:rsidRDefault="005C530C">
      <w:pPr>
        <w:spacing w:after="0" w:line="240" w:lineRule="auto"/>
        <w:jc w:val="center"/>
        <w:rPr>
          <w:rFonts w:ascii="黑体" w:eastAsia="黑体" w:hAnsi="黑体" w:cs="黑体"/>
          <w:b/>
          <w:sz w:val="32"/>
        </w:rPr>
      </w:pPr>
    </w:p>
    <w:p w14:paraId="158B65CB" w14:textId="77777777" w:rsidR="005C530C" w:rsidRDefault="005C530C">
      <w:pPr>
        <w:spacing w:after="0" w:line="240" w:lineRule="auto"/>
        <w:jc w:val="center"/>
        <w:rPr>
          <w:rFonts w:ascii="黑体" w:eastAsia="黑体" w:hAnsi="黑体" w:cs="黑体"/>
          <w:b/>
          <w:sz w:val="32"/>
        </w:rPr>
      </w:pPr>
    </w:p>
    <w:p w14:paraId="0F73EB59" w14:textId="77777777" w:rsidR="005C530C" w:rsidRDefault="005C530C">
      <w:pPr>
        <w:spacing w:after="0" w:line="240" w:lineRule="auto"/>
        <w:jc w:val="center"/>
        <w:rPr>
          <w:rFonts w:ascii="黑体" w:eastAsia="黑体" w:hAnsi="黑体" w:cs="黑体"/>
          <w:b/>
          <w:sz w:val="32"/>
        </w:rPr>
      </w:pPr>
    </w:p>
    <w:p w14:paraId="5D375656" w14:textId="77777777" w:rsidR="005C530C" w:rsidRDefault="005C530C">
      <w:pPr>
        <w:spacing w:after="0" w:line="240" w:lineRule="auto"/>
        <w:jc w:val="center"/>
        <w:rPr>
          <w:rFonts w:ascii="黑体" w:eastAsia="黑体" w:hAnsi="黑体" w:cs="黑体"/>
          <w:b/>
          <w:sz w:val="32"/>
        </w:rPr>
      </w:pPr>
    </w:p>
    <w:p w14:paraId="79D2AD06" w14:textId="77777777" w:rsidR="005C530C" w:rsidRDefault="005C530C">
      <w:pPr>
        <w:spacing w:after="0" w:line="240" w:lineRule="auto"/>
        <w:jc w:val="center"/>
        <w:rPr>
          <w:rFonts w:ascii="黑体" w:eastAsia="黑体" w:hAnsi="黑体" w:cs="黑体"/>
          <w:b/>
          <w:sz w:val="32"/>
        </w:rPr>
      </w:pPr>
    </w:p>
    <w:p w14:paraId="3FFC408B" w14:textId="77777777" w:rsidR="005C530C" w:rsidRDefault="005C530C">
      <w:pPr>
        <w:spacing w:after="0" w:line="240" w:lineRule="auto"/>
        <w:jc w:val="center"/>
        <w:rPr>
          <w:rFonts w:ascii="黑体" w:eastAsia="黑体" w:hAnsi="黑体" w:cs="黑体"/>
          <w:b/>
          <w:sz w:val="32"/>
        </w:rPr>
      </w:pPr>
    </w:p>
    <w:p w14:paraId="2C19A634" w14:textId="77777777" w:rsidR="005C530C" w:rsidRDefault="005C530C">
      <w:pPr>
        <w:spacing w:after="0" w:line="240" w:lineRule="auto"/>
        <w:jc w:val="center"/>
        <w:rPr>
          <w:rFonts w:ascii="黑体" w:eastAsia="黑体" w:hAnsi="黑体" w:cs="黑体"/>
          <w:b/>
          <w:sz w:val="32"/>
        </w:rPr>
      </w:pPr>
    </w:p>
    <w:p w14:paraId="69B4F87E" w14:textId="77777777" w:rsidR="005C530C" w:rsidRDefault="005C530C">
      <w:pPr>
        <w:spacing w:after="0" w:line="240" w:lineRule="auto"/>
        <w:jc w:val="center"/>
        <w:rPr>
          <w:rFonts w:ascii="黑体" w:eastAsia="黑体" w:hAnsi="黑体" w:cs="黑体"/>
          <w:b/>
          <w:sz w:val="32"/>
        </w:rPr>
      </w:pPr>
    </w:p>
    <w:p w14:paraId="53617D3C" w14:textId="77777777" w:rsidR="005C530C" w:rsidRDefault="005C530C">
      <w:pPr>
        <w:spacing w:after="0" w:line="240" w:lineRule="auto"/>
        <w:jc w:val="center"/>
        <w:rPr>
          <w:rFonts w:ascii="黑体" w:eastAsia="黑体" w:hAnsi="黑体" w:cs="黑体"/>
          <w:b/>
          <w:sz w:val="32"/>
        </w:rPr>
      </w:pPr>
    </w:p>
    <w:p w14:paraId="1CC77D0A" w14:textId="5EADFA20" w:rsidR="0041528C" w:rsidRDefault="00000000">
      <w:pPr>
        <w:spacing w:after="0" w:line="240" w:lineRule="auto"/>
        <w:jc w:val="center"/>
        <w:rPr>
          <w:rFonts w:ascii="黑体" w:eastAsia="黑体" w:hAnsi="黑体" w:cs="黑体"/>
          <w:b/>
          <w:sz w:val="32"/>
        </w:rPr>
      </w:pPr>
      <w:r>
        <w:rPr>
          <w:rFonts w:ascii="黑体" w:eastAsia="黑体" w:hAnsi="黑体" w:cs="黑体"/>
          <w:b/>
          <w:sz w:val="32"/>
        </w:rPr>
        <w:lastRenderedPageBreak/>
        <w:t>目  录</w:t>
      </w:r>
    </w:p>
    <w:p w14:paraId="2C14996A" w14:textId="77777777" w:rsidR="0041528C" w:rsidRDefault="0041528C">
      <w:pPr>
        <w:spacing w:after="0" w:line="300" w:lineRule="auto"/>
        <w:rPr>
          <w:rFonts w:ascii="Times New Roman" w:eastAsia="Times New Roman" w:hAnsi="Times New Roman" w:cs="Times New Roman"/>
          <w:b/>
          <w:sz w:val="28"/>
        </w:rPr>
      </w:pPr>
    </w:p>
    <w:p w14:paraId="2D4E3480" w14:textId="77777777" w:rsidR="0041528C" w:rsidRDefault="0041528C">
      <w:pPr>
        <w:spacing w:after="0" w:line="300" w:lineRule="auto"/>
        <w:rPr>
          <w:rFonts w:ascii="Times New Roman" w:eastAsia="Times New Roman" w:hAnsi="Times New Roman" w:cs="Times New Roman"/>
          <w:b/>
          <w:sz w:val="28"/>
        </w:rPr>
      </w:pPr>
    </w:p>
    <w:p w14:paraId="2C40E6CC" w14:textId="77777777" w:rsidR="0041528C" w:rsidRDefault="0041528C">
      <w:pPr>
        <w:spacing w:after="0" w:line="300" w:lineRule="auto"/>
        <w:rPr>
          <w:rFonts w:ascii="Times New Roman" w:eastAsia="Times New Roman" w:hAnsi="Times New Roman" w:cs="Times New Roman"/>
          <w:b/>
          <w:sz w:val="28"/>
        </w:rPr>
      </w:pPr>
    </w:p>
    <w:p w14:paraId="50E2E0D9" w14:textId="77777777" w:rsidR="0041528C" w:rsidRDefault="00000000">
      <w:pPr>
        <w:spacing w:after="0" w:line="30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14:paraId="62850DE3" w14:textId="77777777" w:rsidR="005C530C" w:rsidRDefault="005C530C">
      <w:pPr>
        <w:spacing w:after="0" w:line="300" w:lineRule="auto"/>
        <w:rPr>
          <w:rFonts w:ascii="Times New Roman" w:hAnsi="Times New Roman" w:cs="Times New Roman"/>
          <w:b/>
          <w:sz w:val="28"/>
        </w:rPr>
      </w:pPr>
    </w:p>
    <w:p w14:paraId="3AB87F43" w14:textId="77777777" w:rsidR="005C530C" w:rsidRDefault="005C530C">
      <w:pPr>
        <w:spacing w:after="0" w:line="300" w:lineRule="auto"/>
        <w:rPr>
          <w:rFonts w:ascii="Times New Roman" w:hAnsi="Times New Roman" w:cs="Times New Roman"/>
          <w:b/>
          <w:sz w:val="28"/>
        </w:rPr>
      </w:pPr>
    </w:p>
    <w:p w14:paraId="6B792EC2" w14:textId="77777777" w:rsidR="005C530C" w:rsidRDefault="005C530C">
      <w:pPr>
        <w:spacing w:after="0" w:line="300" w:lineRule="auto"/>
        <w:rPr>
          <w:rFonts w:ascii="Times New Roman" w:hAnsi="Times New Roman" w:cs="Times New Roman"/>
          <w:b/>
          <w:sz w:val="28"/>
        </w:rPr>
      </w:pPr>
    </w:p>
    <w:p w14:paraId="60736CC5" w14:textId="77777777" w:rsidR="005C530C" w:rsidRDefault="005C530C">
      <w:pPr>
        <w:spacing w:after="0" w:line="300" w:lineRule="auto"/>
        <w:rPr>
          <w:rFonts w:ascii="Times New Roman" w:hAnsi="Times New Roman" w:cs="Times New Roman"/>
          <w:b/>
          <w:sz w:val="28"/>
        </w:rPr>
      </w:pPr>
    </w:p>
    <w:p w14:paraId="4C636F02" w14:textId="77777777" w:rsidR="005C530C" w:rsidRDefault="005C530C">
      <w:pPr>
        <w:spacing w:after="0" w:line="300" w:lineRule="auto"/>
        <w:rPr>
          <w:rFonts w:ascii="Times New Roman" w:hAnsi="Times New Roman" w:cs="Times New Roman"/>
          <w:b/>
          <w:sz w:val="28"/>
        </w:rPr>
      </w:pPr>
    </w:p>
    <w:p w14:paraId="17DD127A" w14:textId="77777777" w:rsidR="005C530C" w:rsidRDefault="005C530C">
      <w:pPr>
        <w:spacing w:after="0" w:line="300" w:lineRule="auto"/>
        <w:rPr>
          <w:rFonts w:ascii="Times New Roman" w:hAnsi="Times New Roman" w:cs="Times New Roman"/>
          <w:b/>
          <w:sz w:val="28"/>
        </w:rPr>
      </w:pPr>
    </w:p>
    <w:p w14:paraId="7331EABF" w14:textId="77777777" w:rsidR="005C530C" w:rsidRDefault="005C530C">
      <w:pPr>
        <w:spacing w:after="0" w:line="300" w:lineRule="auto"/>
        <w:rPr>
          <w:rFonts w:ascii="Times New Roman" w:hAnsi="Times New Roman" w:cs="Times New Roman"/>
          <w:b/>
          <w:sz w:val="28"/>
        </w:rPr>
      </w:pPr>
    </w:p>
    <w:p w14:paraId="093F0AA3" w14:textId="77777777" w:rsidR="005C530C" w:rsidRDefault="005C530C">
      <w:pPr>
        <w:spacing w:after="0" w:line="300" w:lineRule="auto"/>
        <w:rPr>
          <w:rFonts w:ascii="Times New Roman" w:hAnsi="Times New Roman" w:cs="Times New Roman"/>
          <w:b/>
          <w:sz w:val="28"/>
        </w:rPr>
      </w:pPr>
    </w:p>
    <w:p w14:paraId="3E33673D" w14:textId="77777777" w:rsidR="005C530C" w:rsidRDefault="005C530C">
      <w:pPr>
        <w:spacing w:after="0" w:line="300" w:lineRule="auto"/>
        <w:rPr>
          <w:rFonts w:ascii="Times New Roman" w:hAnsi="Times New Roman" w:cs="Times New Roman"/>
          <w:b/>
          <w:sz w:val="28"/>
        </w:rPr>
      </w:pPr>
    </w:p>
    <w:p w14:paraId="588F51E3" w14:textId="77777777" w:rsidR="005C530C" w:rsidRDefault="005C530C">
      <w:pPr>
        <w:spacing w:after="0" w:line="300" w:lineRule="auto"/>
        <w:rPr>
          <w:rFonts w:ascii="Times New Roman" w:hAnsi="Times New Roman" w:cs="Times New Roman"/>
          <w:b/>
          <w:sz w:val="28"/>
        </w:rPr>
      </w:pPr>
    </w:p>
    <w:p w14:paraId="367AE01A" w14:textId="77777777" w:rsidR="005C530C" w:rsidRDefault="005C530C">
      <w:pPr>
        <w:spacing w:after="0" w:line="300" w:lineRule="auto"/>
        <w:rPr>
          <w:rFonts w:ascii="Times New Roman" w:hAnsi="Times New Roman" w:cs="Times New Roman"/>
          <w:b/>
          <w:sz w:val="28"/>
        </w:rPr>
      </w:pPr>
    </w:p>
    <w:p w14:paraId="0BBCD58C" w14:textId="77777777" w:rsidR="005C530C" w:rsidRDefault="005C530C">
      <w:pPr>
        <w:spacing w:after="0" w:line="300" w:lineRule="auto"/>
        <w:rPr>
          <w:rFonts w:ascii="Times New Roman" w:hAnsi="Times New Roman" w:cs="Times New Roman"/>
          <w:b/>
          <w:sz w:val="28"/>
        </w:rPr>
      </w:pPr>
    </w:p>
    <w:p w14:paraId="019FC891" w14:textId="77777777" w:rsidR="005C530C" w:rsidRDefault="005C530C">
      <w:pPr>
        <w:spacing w:after="0" w:line="300" w:lineRule="auto"/>
        <w:rPr>
          <w:rFonts w:ascii="Times New Roman" w:hAnsi="Times New Roman" w:cs="Times New Roman"/>
          <w:b/>
          <w:sz w:val="28"/>
        </w:rPr>
      </w:pPr>
    </w:p>
    <w:p w14:paraId="054A2745" w14:textId="77777777" w:rsidR="005C530C" w:rsidRDefault="005C530C">
      <w:pPr>
        <w:spacing w:after="0" w:line="300" w:lineRule="auto"/>
        <w:rPr>
          <w:rFonts w:ascii="Times New Roman" w:hAnsi="Times New Roman" w:cs="Times New Roman"/>
          <w:b/>
          <w:sz w:val="28"/>
        </w:rPr>
      </w:pPr>
    </w:p>
    <w:p w14:paraId="5F3ECD4D" w14:textId="77777777" w:rsidR="005C530C" w:rsidRPr="005C530C" w:rsidRDefault="005C530C">
      <w:pPr>
        <w:spacing w:after="0" w:line="300" w:lineRule="auto"/>
        <w:rPr>
          <w:rFonts w:ascii="Times New Roman" w:hAnsi="Times New Roman" w:cs="Times New Roman" w:hint="eastAsia"/>
          <w:b/>
          <w:sz w:val="28"/>
        </w:rPr>
      </w:pPr>
    </w:p>
    <w:p w14:paraId="2AD8BC46" w14:textId="77777777" w:rsidR="0041528C" w:rsidRDefault="0041528C">
      <w:pPr>
        <w:spacing w:after="0" w:line="240" w:lineRule="auto"/>
        <w:rPr>
          <w:rFonts w:ascii="Times New Roman" w:eastAsia="Times New Roman" w:hAnsi="Times New Roman" w:cs="Times New Roman"/>
          <w:b/>
          <w:sz w:val="28"/>
        </w:rPr>
      </w:pPr>
    </w:p>
    <w:p w14:paraId="57BBA24B" w14:textId="77777777" w:rsidR="0041528C" w:rsidRDefault="00000000">
      <w:pPr>
        <w:keepNext/>
        <w:keepLines/>
        <w:numPr>
          <w:ilvl w:val="0"/>
          <w:numId w:val="2"/>
        </w:numPr>
        <w:spacing w:before="340" w:after="330" w:line="360" w:lineRule="auto"/>
        <w:jc w:val="center"/>
        <w:rPr>
          <w:rFonts w:ascii="Calibri" w:eastAsia="Calibri" w:hAnsi="Calibri" w:cs="Calibri"/>
          <w:b/>
          <w:sz w:val="32"/>
        </w:rPr>
      </w:pPr>
      <w:r>
        <w:rPr>
          <w:rFonts w:ascii="宋体" w:eastAsia="宋体" w:hAnsi="宋体" w:cs="宋体"/>
          <w:b/>
          <w:sz w:val="32"/>
        </w:rPr>
        <w:lastRenderedPageBreak/>
        <w:t>设计需求分析</w:t>
      </w:r>
    </w:p>
    <w:p w14:paraId="544E016B" w14:textId="77777777" w:rsidR="0041528C" w:rsidRDefault="00000000">
      <w:pPr>
        <w:spacing w:after="0" w:line="240" w:lineRule="auto"/>
        <w:jc w:val="both"/>
        <w:rPr>
          <w:rFonts w:ascii="Calibri" w:eastAsia="Calibri" w:hAnsi="Calibri" w:cs="Calibri"/>
          <w:sz w:val="24"/>
        </w:rPr>
      </w:pPr>
      <w:r>
        <w:rPr>
          <w:rFonts w:ascii="宋体" w:eastAsia="宋体" w:hAnsi="宋体" w:cs="宋体"/>
          <w:sz w:val="24"/>
        </w:rPr>
        <w:t>（本章节主要描述面向什么需求设计了本作品，本作品主要解决了什么问题，或对什么现有产品或应用</w:t>
      </w:r>
      <w:proofErr w:type="gramStart"/>
      <w:r>
        <w:rPr>
          <w:rFonts w:ascii="宋体" w:eastAsia="宋体" w:hAnsi="宋体" w:cs="宋体"/>
          <w:sz w:val="24"/>
        </w:rPr>
        <w:t>作出</w:t>
      </w:r>
      <w:proofErr w:type="gramEnd"/>
      <w:r>
        <w:rPr>
          <w:rFonts w:ascii="宋体" w:eastAsia="宋体" w:hAnsi="宋体" w:cs="宋体"/>
          <w:sz w:val="24"/>
        </w:rPr>
        <w:t>了改进等）</w:t>
      </w:r>
    </w:p>
    <w:p w14:paraId="4F994E78" w14:textId="77777777" w:rsidR="0041528C" w:rsidRDefault="00000000">
      <w:pPr>
        <w:keepNext/>
        <w:keepLines/>
        <w:numPr>
          <w:ilvl w:val="0"/>
          <w:numId w:val="3"/>
        </w:numPr>
        <w:spacing w:before="260" w:after="260" w:line="240" w:lineRule="auto"/>
        <w:jc w:val="both"/>
        <w:rPr>
          <w:rFonts w:ascii="黑体" w:eastAsia="黑体" w:hAnsi="黑体" w:cs="黑体"/>
          <w:b/>
          <w:sz w:val="24"/>
        </w:rPr>
      </w:pPr>
      <w:r>
        <w:rPr>
          <w:rFonts w:ascii="黑体" w:eastAsia="黑体" w:hAnsi="黑体" w:cs="黑体"/>
          <w:b/>
          <w:sz w:val="24"/>
        </w:rPr>
        <w:t>二级标题</w:t>
      </w:r>
    </w:p>
    <w:p w14:paraId="47644150" w14:textId="77777777" w:rsidR="0041528C" w:rsidRDefault="0041528C">
      <w:pPr>
        <w:spacing w:after="0" w:line="300" w:lineRule="auto"/>
        <w:ind w:firstLine="480"/>
        <w:jc w:val="both"/>
        <w:rPr>
          <w:rFonts w:ascii="Calibri" w:eastAsia="Calibri" w:hAnsi="Calibri" w:cs="Calibri"/>
          <w:sz w:val="24"/>
        </w:rPr>
      </w:pPr>
    </w:p>
    <w:p w14:paraId="6C2A6D3B" w14:textId="77777777" w:rsidR="0041528C" w:rsidRDefault="0041528C">
      <w:pPr>
        <w:spacing w:after="0" w:line="300" w:lineRule="auto"/>
        <w:ind w:firstLine="480"/>
        <w:jc w:val="both"/>
        <w:rPr>
          <w:rFonts w:ascii="Calibri" w:eastAsia="Calibri" w:hAnsi="Calibri" w:cs="Calibri"/>
          <w:sz w:val="24"/>
        </w:rPr>
      </w:pPr>
    </w:p>
    <w:p w14:paraId="32AD621A" w14:textId="77777777" w:rsidR="0041528C" w:rsidRDefault="00000000">
      <w:pPr>
        <w:keepNext/>
        <w:keepLines/>
        <w:numPr>
          <w:ilvl w:val="0"/>
          <w:numId w:val="4"/>
        </w:numPr>
        <w:spacing w:before="260" w:after="260" w:line="240" w:lineRule="auto"/>
        <w:jc w:val="both"/>
        <w:rPr>
          <w:rFonts w:ascii="Times New Roman" w:eastAsia="Times New Roman" w:hAnsi="Times New Roman" w:cs="Times New Roman"/>
          <w:b/>
          <w:sz w:val="24"/>
        </w:rPr>
      </w:pPr>
      <w:r>
        <w:rPr>
          <w:rFonts w:ascii="宋体" w:eastAsia="宋体" w:hAnsi="宋体" w:cs="宋体"/>
          <w:b/>
          <w:sz w:val="24"/>
        </w:rPr>
        <w:t>三级标题</w:t>
      </w:r>
    </w:p>
    <w:p w14:paraId="4099480D" w14:textId="77777777" w:rsidR="0041528C" w:rsidRDefault="0041528C">
      <w:pPr>
        <w:spacing w:before="340" w:after="330" w:line="300" w:lineRule="auto"/>
        <w:ind w:firstLine="480"/>
        <w:rPr>
          <w:rFonts w:ascii="Times New Roman" w:eastAsia="Times New Roman" w:hAnsi="Times New Roman" w:cs="Times New Roman"/>
          <w:sz w:val="24"/>
        </w:rPr>
      </w:pPr>
    </w:p>
    <w:p w14:paraId="536DF4EF" w14:textId="77777777" w:rsidR="0041528C" w:rsidRDefault="00000000">
      <w:pPr>
        <w:spacing w:before="340" w:after="330" w:line="300" w:lineRule="auto"/>
        <w:ind w:firstLine="480"/>
        <w:rPr>
          <w:rFonts w:ascii="Times New Roman" w:eastAsia="Times New Roman" w:hAnsi="Times New Roman" w:cs="Times New Roman"/>
          <w:sz w:val="24"/>
        </w:rPr>
      </w:pPr>
      <w:r w:rsidRPr="001202A5">
        <w:rPr>
          <w:rFonts w:ascii="宋体" w:eastAsia="宋体" w:hAnsi="宋体" w:cs="宋体"/>
          <w:spacing w:val="200"/>
          <w:kern w:val="0"/>
          <w:sz w:val="24"/>
          <w:fitText w:val="1120" w:id="-991261944"/>
        </w:rPr>
        <w:t>图样</w:t>
      </w:r>
      <w:r w:rsidRPr="001202A5">
        <w:rPr>
          <w:rFonts w:ascii="宋体" w:eastAsia="宋体" w:hAnsi="宋体" w:cs="宋体"/>
          <w:kern w:val="0"/>
          <w:sz w:val="24"/>
          <w:fitText w:val="1120" w:id="-991261944"/>
        </w:rPr>
        <w:t>例</w:t>
      </w:r>
    </w:p>
    <w:p w14:paraId="3C5A6957" w14:textId="77777777" w:rsidR="0041528C" w:rsidRDefault="00000000">
      <w:pPr>
        <w:spacing w:after="0" w:line="240" w:lineRule="auto"/>
        <w:jc w:val="both"/>
        <w:rPr>
          <w:rFonts w:ascii="宋体" w:eastAsia="宋体" w:hAnsi="宋体" w:cs="宋体"/>
          <w:sz w:val="24"/>
        </w:rPr>
      </w:pPr>
      <w:r>
        <w:object w:dxaOrig="7963" w:dyaOrig="4694" w14:anchorId="1C095406">
          <v:rect id="rectole0000000000" o:spid="_x0000_i1025" style="width:397.9pt;height:234.95pt" o:ole="" o:preferrelative="t" stroked="f">
            <v:imagedata r:id="rId5" o:title=""/>
          </v:rect>
          <o:OLEObject Type="Embed" ProgID="StaticMetafile" ShapeID="rectole0000000000" DrawAspect="Content" ObjectID="_1775891065" r:id="rId6"/>
        </w:object>
      </w:r>
    </w:p>
    <w:p w14:paraId="7387F363" w14:textId="77777777" w:rsidR="0041528C" w:rsidRDefault="00000000">
      <w:pPr>
        <w:spacing w:after="0" w:line="240" w:lineRule="auto"/>
        <w:jc w:val="center"/>
        <w:rPr>
          <w:rFonts w:ascii="楷体" w:eastAsia="楷体" w:hAnsi="楷体" w:cs="楷体"/>
          <w:sz w:val="24"/>
        </w:rPr>
      </w:pPr>
      <w:r>
        <w:rPr>
          <w:rFonts w:ascii="楷体" w:eastAsia="楷体" w:hAnsi="楷体" w:cs="楷体"/>
        </w:rPr>
        <w:t xml:space="preserve">图1-1 </w:t>
      </w:r>
      <w:proofErr w:type="gramStart"/>
      <w:r>
        <w:rPr>
          <w:rFonts w:ascii="楷体" w:eastAsia="楷体" w:hAnsi="楷体" w:cs="楷体"/>
        </w:rPr>
        <w:t>云计算</w:t>
      </w:r>
      <w:proofErr w:type="gramEnd"/>
      <w:r>
        <w:rPr>
          <w:rFonts w:ascii="楷体" w:eastAsia="楷体" w:hAnsi="楷体" w:cs="楷体"/>
        </w:rPr>
        <w:t>三种服务模式的服务对比</w:t>
      </w:r>
    </w:p>
    <w:p w14:paraId="4191136D" w14:textId="77777777" w:rsidR="0041528C" w:rsidRDefault="0041528C">
      <w:pPr>
        <w:spacing w:before="340" w:after="330" w:line="300" w:lineRule="auto"/>
        <w:ind w:firstLine="480"/>
        <w:rPr>
          <w:rFonts w:ascii="Times New Roman" w:hAnsi="Times New Roman" w:cs="Times New Roman"/>
          <w:sz w:val="24"/>
        </w:rPr>
      </w:pPr>
    </w:p>
    <w:p w14:paraId="64AD409F" w14:textId="77777777" w:rsidR="005C530C" w:rsidRDefault="005C530C">
      <w:pPr>
        <w:spacing w:before="340" w:after="330" w:line="300" w:lineRule="auto"/>
        <w:ind w:firstLine="480"/>
        <w:rPr>
          <w:rFonts w:ascii="Times New Roman" w:hAnsi="Times New Roman" w:cs="Times New Roman"/>
          <w:sz w:val="24"/>
        </w:rPr>
      </w:pPr>
    </w:p>
    <w:p w14:paraId="20405E07" w14:textId="77777777" w:rsidR="005C530C" w:rsidRPr="005C530C" w:rsidRDefault="005C530C">
      <w:pPr>
        <w:spacing w:before="340" w:after="330" w:line="300" w:lineRule="auto"/>
        <w:ind w:firstLine="480"/>
        <w:rPr>
          <w:rFonts w:ascii="Times New Roman" w:hAnsi="Times New Roman" w:cs="Times New Roman" w:hint="eastAsia"/>
          <w:sz w:val="24"/>
        </w:rPr>
      </w:pPr>
    </w:p>
    <w:p w14:paraId="75A31D2D" w14:textId="77777777" w:rsidR="0041528C" w:rsidRDefault="00000000">
      <w:pPr>
        <w:spacing w:before="340" w:after="330" w:line="300" w:lineRule="auto"/>
        <w:ind w:firstLine="480"/>
        <w:rPr>
          <w:rFonts w:ascii="Times New Roman" w:eastAsia="Times New Roman" w:hAnsi="Times New Roman" w:cs="Times New Roman"/>
          <w:sz w:val="24"/>
        </w:rPr>
      </w:pPr>
      <w:proofErr w:type="gramStart"/>
      <w:r w:rsidRPr="001202A5">
        <w:rPr>
          <w:rFonts w:ascii="宋体" w:eastAsia="宋体" w:hAnsi="宋体" w:cs="宋体"/>
          <w:spacing w:val="200"/>
          <w:kern w:val="0"/>
          <w:sz w:val="24"/>
          <w:fitText w:val="1120" w:id="-991261945"/>
        </w:rPr>
        <w:lastRenderedPageBreak/>
        <w:t>表样</w:t>
      </w:r>
      <w:r w:rsidRPr="001202A5">
        <w:rPr>
          <w:rFonts w:ascii="宋体" w:eastAsia="宋体" w:hAnsi="宋体" w:cs="宋体"/>
          <w:kern w:val="0"/>
          <w:sz w:val="24"/>
          <w:fitText w:val="1120" w:id="-991261945"/>
        </w:rPr>
        <w:t>例</w:t>
      </w:r>
      <w:proofErr w:type="gramEnd"/>
      <w:r>
        <w:rPr>
          <w:rFonts w:ascii="宋体" w:eastAsia="宋体" w:hAnsi="宋体" w:cs="宋体"/>
          <w:sz w:val="24"/>
        </w:rPr>
        <w:t>：</w:t>
      </w:r>
    </w:p>
    <w:p w14:paraId="0DA34CB9" w14:textId="77777777" w:rsidR="0041528C" w:rsidRDefault="00000000">
      <w:pPr>
        <w:spacing w:after="0" w:line="240" w:lineRule="auto"/>
        <w:ind w:right="25"/>
        <w:jc w:val="center"/>
        <w:rPr>
          <w:rFonts w:ascii="楷体_GB2312" w:eastAsia="楷体_GB2312" w:hAnsi="楷体_GB2312" w:cs="楷体_GB2312"/>
          <w:sz w:val="24"/>
        </w:rPr>
      </w:pPr>
      <w:r>
        <w:rPr>
          <w:rFonts w:ascii="宋体" w:eastAsia="宋体" w:hAnsi="宋体" w:cs="宋体"/>
          <w:sz w:val="24"/>
        </w:rPr>
        <w:t>表</w:t>
      </w:r>
      <w:r>
        <w:rPr>
          <w:rFonts w:ascii="楷体_GB2312" w:eastAsia="楷体_GB2312" w:hAnsi="楷体_GB2312" w:cs="楷体_GB2312"/>
          <w:sz w:val="24"/>
        </w:rPr>
        <w:t xml:space="preserve">1-1 </w:t>
      </w:r>
      <w:proofErr w:type="gramStart"/>
      <w:r>
        <w:rPr>
          <w:rFonts w:ascii="宋体" w:eastAsia="宋体" w:hAnsi="宋体" w:cs="宋体"/>
          <w:sz w:val="24"/>
        </w:rPr>
        <w:t>云计算</w:t>
      </w:r>
      <w:proofErr w:type="gramEnd"/>
      <w:r>
        <w:rPr>
          <w:rFonts w:ascii="宋体" w:eastAsia="宋体" w:hAnsi="宋体" w:cs="宋体"/>
          <w:sz w:val="24"/>
        </w:rPr>
        <w:t>同传统</w:t>
      </w:r>
      <w:r>
        <w:rPr>
          <w:rFonts w:ascii="楷体_GB2312" w:eastAsia="楷体_GB2312" w:hAnsi="楷体_GB2312" w:cs="楷体_GB2312"/>
          <w:sz w:val="24"/>
        </w:rPr>
        <w:t>IT</w:t>
      </w:r>
      <w:r>
        <w:rPr>
          <w:rFonts w:ascii="宋体" w:eastAsia="宋体" w:hAnsi="宋体" w:cs="宋体"/>
          <w:sz w:val="24"/>
        </w:rPr>
        <w:t>服务模式的区别</w:t>
      </w:r>
    </w:p>
    <w:p w14:paraId="4CC314F8" w14:textId="77777777" w:rsidR="0041528C" w:rsidRDefault="00000000">
      <w:pPr>
        <w:spacing w:after="0" w:line="240" w:lineRule="auto"/>
        <w:ind w:right="25"/>
        <w:jc w:val="center"/>
        <w:rPr>
          <w:rFonts w:ascii="宋体" w:eastAsia="宋体" w:hAnsi="宋体" w:cs="宋体"/>
          <w:sz w:val="24"/>
        </w:rPr>
      </w:pPr>
      <w:r>
        <w:rPr>
          <w:rFonts w:ascii="宋体" w:eastAsia="宋体" w:hAnsi="宋体" w:cs="宋体"/>
          <w:sz w:val="24"/>
        </w:rPr>
        <w:t xml:space="preserve">Table1-1 </w:t>
      </w:r>
      <w:r>
        <w:rPr>
          <w:rFonts w:ascii="Calibri" w:eastAsia="Calibri" w:hAnsi="Calibri" w:cs="Calibri"/>
          <w:sz w:val="24"/>
        </w:rPr>
        <w:t xml:space="preserve">Comparison between Cloud Computing </w:t>
      </w:r>
      <w:r w:rsidRPr="001202A5">
        <w:rPr>
          <w:rFonts w:ascii="Calibri" w:eastAsia="Calibri" w:hAnsi="Calibri" w:cs="Calibri"/>
          <w:spacing w:val="376"/>
          <w:kern w:val="0"/>
          <w:sz w:val="24"/>
          <w:fitText w:val="1120" w:id="-991261946"/>
        </w:rPr>
        <w:t>an</w:t>
      </w:r>
      <w:r w:rsidRPr="001202A5">
        <w:rPr>
          <w:rFonts w:ascii="Calibri" w:eastAsia="Calibri" w:hAnsi="Calibri" w:cs="Calibri"/>
          <w:spacing w:val="1"/>
          <w:kern w:val="0"/>
          <w:sz w:val="24"/>
          <w:fitText w:val="1120" w:id="-991261946"/>
        </w:rPr>
        <w:t>d</w:t>
      </w:r>
      <w:r>
        <w:rPr>
          <w:rFonts w:ascii="Calibri" w:eastAsia="Calibri" w:hAnsi="Calibri" w:cs="Calibri"/>
          <w:sz w:val="24"/>
        </w:rPr>
        <w:t xml:space="preserve"> traditional IT Service Model</w:t>
      </w:r>
    </w:p>
    <w:tbl>
      <w:tblPr>
        <w:tblW w:w="0" w:type="auto"/>
        <w:tblInd w:w="108" w:type="dxa"/>
        <w:tblCellMar>
          <w:left w:w="10" w:type="dxa"/>
          <w:right w:w="10" w:type="dxa"/>
        </w:tblCellMar>
        <w:tblLook w:val="04A0" w:firstRow="1" w:lastRow="0" w:firstColumn="1" w:lastColumn="0" w:noHBand="0" w:noVBand="1"/>
      </w:tblPr>
      <w:tblGrid>
        <w:gridCol w:w="1228"/>
        <w:gridCol w:w="1257"/>
        <w:gridCol w:w="1812"/>
        <w:gridCol w:w="1816"/>
        <w:gridCol w:w="2301"/>
      </w:tblGrid>
      <w:tr w:rsidR="0041528C" w14:paraId="756F7ADE" w14:textId="77777777">
        <w:tblPrEx>
          <w:tblCellMar>
            <w:top w:w="0" w:type="dxa"/>
            <w:bottom w:w="0" w:type="dxa"/>
          </w:tblCellMar>
        </w:tblPrEx>
        <w:trPr>
          <w:trHeight w:val="1"/>
        </w:trPr>
        <w:tc>
          <w:tcPr>
            <w:tcW w:w="1242"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3085E09" w14:textId="77777777" w:rsidR="0041528C" w:rsidRDefault="00000000">
            <w:pPr>
              <w:spacing w:after="0" w:line="240" w:lineRule="auto"/>
              <w:jc w:val="center"/>
              <w:rPr>
                <w:rFonts w:ascii="宋体" w:eastAsia="宋体" w:hAnsi="宋体" w:cs="宋体"/>
              </w:rPr>
            </w:pPr>
            <w:proofErr w:type="gramStart"/>
            <w:r>
              <w:rPr>
                <w:rFonts w:ascii="宋体" w:eastAsia="宋体" w:hAnsi="宋体" w:cs="宋体"/>
                <w:sz w:val="20"/>
              </w:rPr>
              <w:t>云计算</w:t>
            </w:r>
            <w:proofErr w:type="gramEnd"/>
            <w:r>
              <w:rPr>
                <w:rFonts w:ascii="宋体" w:eastAsia="宋体" w:hAnsi="宋体" w:cs="宋体"/>
                <w:sz w:val="20"/>
              </w:rPr>
              <w:t>模式</w:t>
            </w:r>
          </w:p>
        </w:tc>
        <w:tc>
          <w:tcPr>
            <w:tcW w:w="127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30C6759" w14:textId="77777777" w:rsidR="0041528C" w:rsidRDefault="00000000">
            <w:pPr>
              <w:spacing w:after="0" w:line="240" w:lineRule="auto"/>
              <w:jc w:val="center"/>
              <w:rPr>
                <w:rFonts w:ascii="宋体" w:eastAsia="宋体" w:hAnsi="宋体" w:cs="宋体"/>
              </w:rPr>
            </w:pPr>
            <w:r>
              <w:rPr>
                <w:rFonts w:ascii="宋体" w:eastAsia="宋体" w:hAnsi="宋体" w:cs="宋体"/>
                <w:sz w:val="20"/>
              </w:rPr>
              <w:t>服务内容</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DE58059" w14:textId="77777777" w:rsidR="0041528C" w:rsidRDefault="00000000">
            <w:pPr>
              <w:spacing w:after="0" w:line="240" w:lineRule="auto"/>
              <w:jc w:val="center"/>
              <w:rPr>
                <w:rFonts w:ascii="宋体" w:eastAsia="宋体" w:hAnsi="宋体" w:cs="宋体"/>
              </w:rPr>
            </w:pPr>
            <w:r>
              <w:rPr>
                <w:rFonts w:ascii="宋体" w:eastAsia="宋体" w:hAnsi="宋体" w:cs="宋体"/>
                <w:sz w:val="20"/>
              </w:rPr>
              <w:t>服务对象</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879A6F4" w14:textId="77777777" w:rsidR="0041528C" w:rsidRDefault="00000000">
            <w:pPr>
              <w:spacing w:after="0" w:line="240" w:lineRule="auto"/>
              <w:jc w:val="center"/>
              <w:rPr>
                <w:rFonts w:ascii="宋体" w:eastAsia="宋体" w:hAnsi="宋体" w:cs="宋体"/>
              </w:rPr>
            </w:pPr>
            <w:r>
              <w:rPr>
                <w:rFonts w:ascii="宋体" w:eastAsia="宋体" w:hAnsi="宋体" w:cs="宋体"/>
                <w:sz w:val="20"/>
              </w:rPr>
              <w:t>使用模式</w:t>
            </w:r>
          </w:p>
        </w:tc>
        <w:tc>
          <w:tcPr>
            <w:tcW w:w="2318"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E06C990" w14:textId="77777777" w:rsidR="0041528C" w:rsidRDefault="00000000">
            <w:pPr>
              <w:spacing w:after="0" w:line="240" w:lineRule="auto"/>
              <w:jc w:val="center"/>
            </w:pPr>
            <w:r>
              <w:rPr>
                <w:rFonts w:ascii="宋体" w:eastAsia="宋体" w:hAnsi="宋体" w:cs="宋体"/>
                <w:sz w:val="20"/>
              </w:rPr>
              <w:t>同传统</w:t>
            </w:r>
            <w:r>
              <w:rPr>
                <w:rFonts w:ascii="Calibri" w:eastAsia="Calibri" w:hAnsi="Calibri" w:cs="Calibri"/>
                <w:sz w:val="20"/>
              </w:rPr>
              <w:t>IT</w:t>
            </w:r>
            <w:r>
              <w:rPr>
                <w:rFonts w:ascii="宋体" w:eastAsia="宋体" w:hAnsi="宋体" w:cs="宋体"/>
                <w:sz w:val="20"/>
              </w:rPr>
              <w:t>模式的区别</w:t>
            </w:r>
          </w:p>
        </w:tc>
      </w:tr>
      <w:tr w:rsidR="0041528C" w14:paraId="6954A89B" w14:textId="77777777">
        <w:tblPrEx>
          <w:tblCellMar>
            <w:top w:w="0" w:type="dxa"/>
            <w:bottom w:w="0" w:type="dxa"/>
          </w:tblCellMar>
        </w:tblPrEx>
        <w:tc>
          <w:tcPr>
            <w:tcW w:w="1242"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0C98385" w14:textId="77777777" w:rsidR="0041528C" w:rsidRDefault="00000000">
            <w:pPr>
              <w:spacing w:after="0" w:line="240" w:lineRule="auto"/>
            </w:pPr>
            <w:r>
              <w:rPr>
                <w:rFonts w:ascii="Calibri" w:eastAsia="Calibri" w:hAnsi="Calibri" w:cs="Calibri"/>
                <w:sz w:val="20"/>
              </w:rPr>
              <w:t>IaaS</w:t>
            </w:r>
          </w:p>
        </w:tc>
        <w:tc>
          <w:tcPr>
            <w:tcW w:w="127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DC75C4F" w14:textId="77777777" w:rsidR="0041528C" w:rsidRDefault="00000000">
            <w:pPr>
              <w:spacing w:after="0" w:line="240" w:lineRule="auto"/>
              <w:rPr>
                <w:rFonts w:ascii="宋体" w:eastAsia="宋体" w:hAnsi="宋体" w:cs="宋体"/>
              </w:rPr>
            </w:pPr>
            <w:r>
              <w:rPr>
                <w:rFonts w:ascii="宋体" w:eastAsia="宋体" w:hAnsi="宋体" w:cs="宋体"/>
                <w:sz w:val="20"/>
              </w:rPr>
              <w:t>IT基础设施</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42D181E" w14:textId="77777777" w:rsidR="0041528C" w:rsidRDefault="00000000">
            <w:pPr>
              <w:spacing w:after="0" w:line="240" w:lineRule="auto"/>
              <w:rPr>
                <w:rFonts w:ascii="宋体" w:eastAsia="宋体" w:hAnsi="宋体" w:cs="宋体"/>
              </w:rPr>
            </w:pPr>
            <w:r>
              <w:rPr>
                <w:rFonts w:ascii="宋体" w:eastAsia="宋体" w:hAnsi="宋体" w:cs="宋体"/>
                <w:sz w:val="20"/>
              </w:rPr>
              <w:t>需要硬件资源的用户</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11031370" w14:textId="77777777" w:rsidR="0041528C" w:rsidRDefault="00000000">
            <w:pPr>
              <w:spacing w:after="0" w:line="240" w:lineRule="auto"/>
              <w:rPr>
                <w:rFonts w:ascii="宋体" w:eastAsia="宋体" w:hAnsi="宋体" w:cs="宋体"/>
              </w:rPr>
            </w:pPr>
            <w:r>
              <w:rPr>
                <w:rFonts w:ascii="宋体" w:eastAsia="宋体" w:hAnsi="宋体" w:cs="宋体"/>
                <w:sz w:val="20"/>
              </w:rPr>
              <w:t>上传数据、程序代码和环境配置</w:t>
            </w:r>
          </w:p>
        </w:tc>
        <w:tc>
          <w:tcPr>
            <w:tcW w:w="2318"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E0D6FAD"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无限和按需求获取计算资源；</w:t>
            </w:r>
          </w:p>
          <w:p w14:paraId="24821E56"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初始投入小；</w:t>
            </w:r>
          </w:p>
          <w:p w14:paraId="2ED27E98"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按需付费。</w:t>
            </w:r>
          </w:p>
          <w:p w14:paraId="5C4F4D48" w14:textId="77777777" w:rsidR="0041528C" w:rsidRDefault="00000000">
            <w:pPr>
              <w:spacing w:after="0" w:line="240" w:lineRule="auto"/>
              <w:ind w:firstLine="400"/>
              <w:rPr>
                <w:rFonts w:ascii="宋体" w:eastAsia="宋体" w:hAnsi="宋体" w:cs="宋体"/>
              </w:rPr>
            </w:pPr>
            <w:r>
              <w:rPr>
                <w:rFonts w:ascii="宋体" w:eastAsia="宋体" w:hAnsi="宋体" w:cs="宋体"/>
                <w:sz w:val="20"/>
              </w:rPr>
              <w:t>（相比传统的服务器、存储设备等）</w:t>
            </w:r>
          </w:p>
        </w:tc>
      </w:tr>
      <w:tr w:rsidR="0041528C" w14:paraId="374DCD96" w14:textId="77777777">
        <w:tblPrEx>
          <w:tblCellMar>
            <w:top w:w="0" w:type="dxa"/>
            <w:bottom w:w="0" w:type="dxa"/>
          </w:tblCellMar>
        </w:tblPrEx>
        <w:tc>
          <w:tcPr>
            <w:tcW w:w="1242"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FD54043" w14:textId="77777777" w:rsidR="0041528C" w:rsidRDefault="00000000">
            <w:pPr>
              <w:spacing w:after="0" w:line="240" w:lineRule="auto"/>
            </w:pPr>
            <w:r>
              <w:rPr>
                <w:rFonts w:ascii="Calibri" w:eastAsia="Calibri" w:hAnsi="Calibri" w:cs="Calibri"/>
                <w:sz w:val="20"/>
              </w:rPr>
              <w:t>PaaS</w:t>
            </w:r>
          </w:p>
        </w:tc>
        <w:tc>
          <w:tcPr>
            <w:tcW w:w="127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30F3124" w14:textId="77777777" w:rsidR="0041528C" w:rsidRDefault="00000000">
            <w:pPr>
              <w:spacing w:after="0" w:line="240" w:lineRule="auto"/>
              <w:rPr>
                <w:rFonts w:ascii="宋体" w:eastAsia="宋体" w:hAnsi="宋体" w:cs="宋体"/>
              </w:rPr>
            </w:pPr>
            <w:r>
              <w:rPr>
                <w:rFonts w:ascii="宋体" w:eastAsia="宋体" w:hAnsi="宋体" w:cs="宋体"/>
                <w:sz w:val="20"/>
              </w:rPr>
              <w:t>提供应用程序开发环境</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8DD1402" w14:textId="77777777" w:rsidR="0041528C" w:rsidRDefault="00000000">
            <w:pPr>
              <w:spacing w:after="0" w:line="240" w:lineRule="auto"/>
              <w:rPr>
                <w:rFonts w:ascii="宋体" w:eastAsia="宋体" w:hAnsi="宋体" w:cs="宋体"/>
              </w:rPr>
            </w:pPr>
            <w:r>
              <w:rPr>
                <w:rFonts w:ascii="宋体" w:eastAsia="宋体" w:hAnsi="宋体" w:cs="宋体"/>
                <w:sz w:val="20"/>
              </w:rPr>
              <w:t>程序开发者</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4557A14" w14:textId="77777777" w:rsidR="0041528C" w:rsidRDefault="00000000">
            <w:pPr>
              <w:spacing w:after="0" w:line="240" w:lineRule="auto"/>
              <w:rPr>
                <w:rFonts w:ascii="宋体" w:eastAsia="宋体" w:hAnsi="宋体" w:cs="宋体"/>
              </w:rPr>
            </w:pPr>
            <w:r>
              <w:rPr>
                <w:rFonts w:ascii="宋体" w:eastAsia="宋体" w:hAnsi="宋体" w:cs="宋体"/>
                <w:sz w:val="20"/>
              </w:rPr>
              <w:t>上传数据、程序代码</w:t>
            </w:r>
          </w:p>
        </w:tc>
        <w:tc>
          <w:tcPr>
            <w:tcW w:w="2318"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E391394"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无限和按需求获取计算资源；</w:t>
            </w:r>
          </w:p>
          <w:p w14:paraId="7EB0E516"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初始投入小；</w:t>
            </w:r>
          </w:p>
          <w:p w14:paraId="63517267"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按需付费；</w:t>
            </w:r>
          </w:p>
          <w:p w14:paraId="469ECB89" w14:textId="77777777" w:rsidR="0041528C" w:rsidRDefault="00000000">
            <w:pPr>
              <w:spacing w:after="0" w:line="240" w:lineRule="auto"/>
              <w:ind w:firstLine="400"/>
              <w:rPr>
                <w:rFonts w:ascii="宋体" w:eastAsia="宋体" w:hAnsi="宋体" w:cs="宋体"/>
                <w:sz w:val="20"/>
              </w:rPr>
            </w:pPr>
            <w:r w:rsidRPr="001202A5">
              <w:rPr>
                <w:rFonts w:ascii="宋体" w:eastAsia="宋体" w:hAnsi="宋体" w:cs="宋体"/>
                <w:spacing w:val="260"/>
                <w:kern w:val="0"/>
                <w:sz w:val="20"/>
                <w:fitText w:val="1120" w:id="-991261947"/>
              </w:rPr>
              <w:t>兼容</w:t>
            </w:r>
            <w:r w:rsidRPr="001202A5">
              <w:rPr>
                <w:rFonts w:ascii="宋体" w:eastAsia="宋体" w:hAnsi="宋体" w:cs="宋体"/>
                <w:kern w:val="0"/>
                <w:sz w:val="20"/>
                <w:fitText w:val="1120" w:id="-991261947"/>
              </w:rPr>
              <w:t>性</w:t>
            </w:r>
            <w:r>
              <w:rPr>
                <w:rFonts w:ascii="宋体" w:eastAsia="宋体" w:hAnsi="宋体" w:cs="宋体"/>
                <w:sz w:val="20"/>
              </w:rPr>
              <w:t>；</w:t>
            </w:r>
          </w:p>
          <w:p w14:paraId="54F312BF" w14:textId="77777777" w:rsidR="0041528C" w:rsidRDefault="00000000">
            <w:pPr>
              <w:spacing w:after="0" w:line="240" w:lineRule="auto"/>
              <w:ind w:firstLine="400"/>
              <w:rPr>
                <w:rFonts w:ascii="宋体" w:eastAsia="宋体" w:hAnsi="宋体" w:cs="宋体"/>
                <w:sz w:val="20"/>
              </w:rPr>
            </w:pPr>
            <w:proofErr w:type="gramStart"/>
            <w:r>
              <w:rPr>
                <w:rFonts w:ascii="宋体" w:eastAsia="宋体" w:hAnsi="宋体" w:cs="宋体"/>
                <w:sz w:val="20"/>
              </w:rPr>
              <w:t>集成全</w:t>
            </w:r>
            <w:proofErr w:type="gramEnd"/>
            <w:r>
              <w:rPr>
                <w:rFonts w:ascii="宋体" w:eastAsia="宋体" w:hAnsi="宋体" w:cs="宋体"/>
                <w:sz w:val="20"/>
              </w:rPr>
              <w:t>生命周期的开发环境。</w:t>
            </w:r>
          </w:p>
          <w:p w14:paraId="0C230A46" w14:textId="77777777" w:rsidR="0041528C" w:rsidRDefault="00000000">
            <w:pPr>
              <w:spacing w:after="0" w:line="240" w:lineRule="auto"/>
              <w:ind w:firstLine="400"/>
              <w:rPr>
                <w:rFonts w:ascii="宋体" w:eastAsia="宋体" w:hAnsi="宋体" w:cs="宋体"/>
              </w:rPr>
            </w:pPr>
            <w:r>
              <w:rPr>
                <w:rFonts w:ascii="宋体" w:eastAsia="宋体" w:hAnsi="宋体" w:cs="宋体"/>
                <w:sz w:val="20"/>
              </w:rPr>
              <w:t>（相比传统运营商系统、</w:t>
            </w:r>
            <w:r w:rsidRPr="001202A5">
              <w:rPr>
                <w:rFonts w:ascii="宋体" w:eastAsia="宋体" w:hAnsi="宋体" w:cs="宋体"/>
                <w:spacing w:val="260"/>
                <w:kern w:val="0"/>
                <w:sz w:val="20"/>
                <w:fitText w:val="1120" w:id="-991261948"/>
              </w:rPr>
              <w:t>数据</w:t>
            </w:r>
            <w:r w:rsidRPr="001202A5">
              <w:rPr>
                <w:rFonts w:ascii="宋体" w:eastAsia="宋体" w:hAnsi="宋体" w:cs="宋体"/>
                <w:kern w:val="0"/>
                <w:sz w:val="20"/>
                <w:fitText w:val="1120" w:id="-991261948"/>
              </w:rPr>
              <w:t>库</w:t>
            </w:r>
            <w:r>
              <w:rPr>
                <w:rFonts w:ascii="宋体" w:eastAsia="宋体" w:hAnsi="宋体" w:cs="宋体"/>
                <w:sz w:val="20"/>
              </w:rPr>
              <w:t>、</w:t>
            </w:r>
            <w:r w:rsidRPr="001202A5">
              <w:rPr>
                <w:rFonts w:ascii="宋体" w:eastAsia="宋体" w:hAnsi="宋体" w:cs="宋体"/>
                <w:spacing w:val="260"/>
                <w:kern w:val="0"/>
                <w:sz w:val="20"/>
                <w:fitText w:val="1120" w:id="-991261949"/>
              </w:rPr>
              <w:t>中间</w:t>
            </w:r>
            <w:r w:rsidRPr="001202A5">
              <w:rPr>
                <w:rFonts w:ascii="宋体" w:eastAsia="宋体" w:hAnsi="宋体" w:cs="宋体"/>
                <w:kern w:val="0"/>
                <w:sz w:val="20"/>
                <w:fitText w:val="1120" w:id="-991261949"/>
              </w:rPr>
              <w:t>件</w:t>
            </w:r>
            <w:r>
              <w:rPr>
                <w:rFonts w:ascii="宋体" w:eastAsia="宋体" w:hAnsi="宋体" w:cs="宋体"/>
                <w:sz w:val="20"/>
              </w:rPr>
              <w:t>、Web服务器和其他软件等）</w:t>
            </w:r>
          </w:p>
        </w:tc>
      </w:tr>
      <w:tr w:rsidR="0041528C" w14:paraId="7F292549" w14:textId="77777777">
        <w:tblPrEx>
          <w:tblCellMar>
            <w:top w:w="0" w:type="dxa"/>
            <w:bottom w:w="0" w:type="dxa"/>
          </w:tblCellMar>
        </w:tblPrEx>
        <w:tc>
          <w:tcPr>
            <w:tcW w:w="1242"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ED4C923" w14:textId="77777777" w:rsidR="0041528C" w:rsidRDefault="00000000">
            <w:pPr>
              <w:spacing w:after="0" w:line="240" w:lineRule="auto"/>
            </w:pPr>
            <w:r>
              <w:rPr>
                <w:rFonts w:ascii="Calibri" w:eastAsia="Calibri" w:hAnsi="Calibri" w:cs="Calibri"/>
                <w:sz w:val="20"/>
              </w:rPr>
              <w:t>SaaS</w:t>
            </w:r>
          </w:p>
        </w:tc>
        <w:tc>
          <w:tcPr>
            <w:tcW w:w="127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4350ECC" w14:textId="77777777" w:rsidR="0041528C" w:rsidRDefault="00000000">
            <w:pPr>
              <w:spacing w:after="0" w:line="240" w:lineRule="auto"/>
              <w:rPr>
                <w:rFonts w:ascii="宋体" w:eastAsia="宋体" w:hAnsi="宋体" w:cs="宋体"/>
              </w:rPr>
            </w:pPr>
            <w:r>
              <w:rPr>
                <w:rFonts w:ascii="宋体" w:eastAsia="宋体" w:hAnsi="宋体" w:cs="宋体"/>
                <w:sz w:val="20"/>
              </w:rPr>
              <w:t>提供基于互联网的应用服务</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2855BBD" w14:textId="77777777" w:rsidR="0041528C" w:rsidRDefault="00000000">
            <w:pPr>
              <w:spacing w:after="0" w:line="240" w:lineRule="auto"/>
              <w:rPr>
                <w:rFonts w:ascii="宋体" w:eastAsia="宋体" w:hAnsi="宋体" w:cs="宋体"/>
              </w:rPr>
            </w:pPr>
            <w:r>
              <w:rPr>
                <w:rFonts w:ascii="宋体" w:eastAsia="宋体" w:hAnsi="宋体" w:cs="宋体"/>
                <w:sz w:val="20"/>
              </w:rPr>
              <w:t>企业和个人用户</w:t>
            </w:r>
          </w:p>
        </w:tc>
        <w:tc>
          <w:tcPr>
            <w:tcW w:w="184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11D1AE8" w14:textId="77777777" w:rsidR="0041528C" w:rsidRDefault="00000000">
            <w:pPr>
              <w:spacing w:after="0" w:line="240" w:lineRule="auto"/>
              <w:rPr>
                <w:rFonts w:ascii="宋体" w:eastAsia="宋体" w:hAnsi="宋体" w:cs="宋体"/>
              </w:rPr>
            </w:pPr>
            <w:r>
              <w:rPr>
                <w:rFonts w:ascii="宋体" w:eastAsia="宋体" w:hAnsi="宋体" w:cs="宋体"/>
                <w:sz w:val="20"/>
              </w:rPr>
              <w:t>上传数据</w:t>
            </w:r>
          </w:p>
        </w:tc>
        <w:tc>
          <w:tcPr>
            <w:tcW w:w="2318"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49E076E"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无限和按需求获取计算资源；</w:t>
            </w:r>
          </w:p>
          <w:p w14:paraId="1D8FECF1"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初始投入小；</w:t>
            </w:r>
          </w:p>
          <w:p w14:paraId="35819532"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按需付费；</w:t>
            </w:r>
          </w:p>
          <w:p w14:paraId="4745691E" w14:textId="77777777" w:rsidR="0041528C" w:rsidRDefault="00000000">
            <w:pPr>
              <w:spacing w:after="0" w:line="240" w:lineRule="auto"/>
              <w:ind w:firstLine="400"/>
              <w:rPr>
                <w:rFonts w:ascii="宋体" w:eastAsia="宋体" w:hAnsi="宋体" w:cs="宋体"/>
                <w:sz w:val="20"/>
              </w:rPr>
            </w:pPr>
            <w:r w:rsidRPr="001202A5">
              <w:rPr>
                <w:rFonts w:ascii="宋体" w:eastAsia="宋体" w:hAnsi="宋体" w:cs="宋体"/>
                <w:spacing w:val="260"/>
                <w:kern w:val="0"/>
                <w:sz w:val="20"/>
                <w:fitText w:val="1120" w:id="-991261950"/>
              </w:rPr>
              <w:t>灵活</w:t>
            </w:r>
            <w:r w:rsidRPr="001202A5">
              <w:rPr>
                <w:rFonts w:ascii="宋体" w:eastAsia="宋体" w:hAnsi="宋体" w:cs="宋体"/>
                <w:kern w:val="0"/>
                <w:sz w:val="20"/>
                <w:fitText w:val="1120" w:id="-991261950"/>
              </w:rPr>
              <w:t>性</w:t>
            </w:r>
            <w:r>
              <w:rPr>
                <w:rFonts w:ascii="宋体" w:eastAsia="宋体" w:hAnsi="宋体" w:cs="宋体"/>
                <w:sz w:val="20"/>
              </w:rPr>
              <w:t>；</w:t>
            </w:r>
          </w:p>
          <w:p w14:paraId="4CDE8874"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共享的应用和基础设施；</w:t>
            </w:r>
          </w:p>
          <w:p w14:paraId="10259AD7" w14:textId="77777777" w:rsidR="0041528C" w:rsidRDefault="00000000">
            <w:pPr>
              <w:spacing w:after="0" w:line="240" w:lineRule="auto"/>
              <w:ind w:firstLine="400"/>
              <w:rPr>
                <w:rFonts w:ascii="宋体" w:eastAsia="宋体" w:hAnsi="宋体" w:cs="宋体"/>
                <w:sz w:val="20"/>
              </w:rPr>
            </w:pPr>
            <w:r>
              <w:rPr>
                <w:rFonts w:ascii="宋体" w:eastAsia="宋体" w:hAnsi="宋体" w:cs="宋体"/>
                <w:sz w:val="20"/>
              </w:rPr>
              <w:t>稳定和可靠性。</w:t>
            </w:r>
          </w:p>
          <w:p w14:paraId="0DB1F5A3" w14:textId="77777777" w:rsidR="0041528C" w:rsidRDefault="00000000">
            <w:pPr>
              <w:spacing w:after="0" w:line="240" w:lineRule="auto"/>
              <w:ind w:firstLine="400"/>
              <w:rPr>
                <w:rFonts w:ascii="宋体" w:eastAsia="宋体" w:hAnsi="宋体" w:cs="宋体"/>
              </w:rPr>
            </w:pPr>
            <w:r>
              <w:rPr>
                <w:rFonts w:ascii="宋体" w:eastAsia="宋体" w:hAnsi="宋体" w:cs="宋体"/>
                <w:sz w:val="20"/>
              </w:rPr>
              <w:t>（相比传统的ASP模式）</w:t>
            </w:r>
          </w:p>
        </w:tc>
      </w:tr>
    </w:tbl>
    <w:p w14:paraId="68884EC3" w14:textId="77777777" w:rsidR="0041528C" w:rsidRDefault="0041528C">
      <w:pPr>
        <w:spacing w:before="340" w:after="330" w:line="300" w:lineRule="auto"/>
        <w:ind w:firstLine="480"/>
        <w:rPr>
          <w:rFonts w:ascii="Times New Roman" w:hAnsi="Times New Roman" w:cs="Times New Roman"/>
          <w:sz w:val="24"/>
        </w:rPr>
      </w:pPr>
    </w:p>
    <w:p w14:paraId="79B14068" w14:textId="77777777" w:rsidR="005C530C" w:rsidRDefault="005C530C">
      <w:pPr>
        <w:spacing w:before="340" w:after="330" w:line="300" w:lineRule="auto"/>
        <w:ind w:firstLine="480"/>
        <w:rPr>
          <w:rFonts w:ascii="Times New Roman" w:hAnsi="Times New Roman" w:cs="Times New Roman"/>
          <w:sz w:val="24"/>
        </w:rPr>
      </w:pPr>
    </w:p>
    <w:p w14:paraId="57EABB3A" w14:textId="77777777" w:rsidR="005C530C" w:rsidRDefault="005C530C">
      <w:pPr>
        <w:spacing w:before="340" w:after="330" w:line="300" w:lineRule="auto"/>
        <w:ind w:firstLine="480"/>
        <w:rPr>
          <w:rFonts w:ascii="Times New Roman" w:hAnsi="Times New Roman" w:cs="Times New Roman"/>
          <w:sz w:val="24"/>
        </w:rPr>
      </w:pPr>
    </w:p>
    <w:p w14:paraId="7CA9D383" w14:textId="77777777" w:rsidR="005C530C" w:rsidRDefault="005C530C">
      <w:pPr>
        <w:spacing w:before="340" w:after="330" w:line="300" w:lineRule="auto"/>
        <w:ind w:firstLine="480"/>
        <w:rPr>
          <w:rFonts w:ascii="Times New Roman" w:hAnsi="Times New Roman" w:cs="Times New Roman"/>
          <w:sz w:val="24"/>
        </w:rPr>
      </w:pPr>
    </w:p>
    <w:p w14:paraId="7BF851B3" w14:textId="77777777" w:rsidR="005C530C" w:rsidRDefault="005C530C">
      <w:pPr>
        <w:spacing w:before="340" w:after="330" w:line="300" w:lineRule="auto"/>
        <w:ind w:firstLine="480"/>
        <w:rPr>
          <w:rFonts w:ascii="Times New Roman" w:hAnsi="Times New Roman" w:cs="Times New Roman"/>
          <w:sz w:val="24"/>
        </w:rPr>
      </w:pPr>
    </w:p>
    <w:p w14:paraId="504288BF" w14:textId="77777777" w:rsidR="0041528C" w:rsidRPr="00956E4F" w:rsidRDefault="0041528C" w:rsidP="00956E4F">
      <w:pPr>
        <w:spacing w:after="0" w:line="300" w:lineRule="auto"/>
        <w:jc w:val="both"/>
        <w:rPr>
          <w:rFonts w:ascii="Times New Roman" w:hAnsi="Times New Roman" w:cs="Times New Roman" w:hint="eastAsia"/>
          <w:sz w:val="24"/>
        </w:rPr>
      </w:pPr>
    </w:p>
    <w:p w14:paraId="2384F589" w14:textId="77777777" w:rsidR="0041528C" w:rsidRDefault="00000000">
      <w:pPr>
        <w:keepNext/>
        <w:keepLines/>
        <w:numPr>
          <w:ilvl w:val="0"/>
          <w:numId w:val="5"/>
        </w:numPr>
        <w:spacing w:before="340" w:after="330" w:line="360" w:lineRule="auto"/>
        <w:jc w:val="center"/>
        <w:rPr>
          <w:rFonts w:ascii="Calibri" w:eastAsia="Calibri" w:hAnsi="Calibri" w:cs="Calibri"/>
          <w:b/>
          <w:sz w:val="32"/>
        </w:rPr>
      </w:pPr>
      <w:r>
        <w:rPr>
          <w:rFonts w:ascii="宋体" w:eastAsia="宋体" w:hAnsi="宋体" w:cs="宋体"/>
          <w:b/>
          <w:sz w:val="32"/>
        </w:rPr>
        <w:lastRenderedPageBreak/>
        <w:t>特色与创新</w:t>
      </w:r>
    </w:p>
    <w:p w14:paraId="3ECC3CB2" w14:textId="77777777" w:rsidR="0041528C" w:rsidRDefault="00000000">
      <w:pPr>
        <w:spacing w:after="0" w:line="240" w:lineRule="auto"/>
        <w:jc w:val="both"/>
        <w:rPr>
          <w:rFonts w:ascii="Calibri" w:eastAsia="Calibri" w:hAnsi="Calibri" w:cs="Calibri"/>
          <w:sz w:val="24"/>
        </w:rPr>
      </w:pPr>
      <w:r>
        <w:rPr>
          <w:rFonts w:ascii="宋体" w:eastAsia="宋体" w:hAnsi="宋体" w:cs="宋体"/>
          <w:sz w:val="24"/>
        </w:rPr>
        <w:t>（本章节主要描述作品与现有其他技术或应用相比所产生的优势和创新点）</w:t>
      </w:r>
    </w:p>
    <w:p w14:paraId="3C414DC8" w14:textId="77777777" w:rsidR="0041528C" w:rsidRDefault="00000000">
      <w:pPr>
        <w:keepNext/>
        <w:keepLines/>
        <w:numPr>
          <w:ilvl w:val="0"/>
          <w:numId w:val="6"/>
        </w:numPr>
        <w:spacing w:before="260" w:after="260" w:line="240" w:lineRule="auto"/>
        <w:jc w:val="both"/>
        <w:rPr>
          <w:rFonts w:ascii="黑体" w:eastAsia="黑体" w:hAnsi="黑体" w:cs="黑体"/>
          <w:b/>
          <w:sz w:val="24"/>
        </w:rPr>
      </w:pPr>
      <w:r>
        <w:rPr>
          <w:rFonts w:ascii="黑体" w:eastAsia="黑体" w:hAnsi="黑体" w:cs="黑体"/>
          <w:b/>
          <w:sz w:val="24"/>
        </w:rPr>
        <w:t>二级标题</w:t>
      </w:r>
    </w:p>
    <w:p w14:paraId="3051D8AF" w14:textId="77777777" w:rsidR="0041528C" w:rsidRDefault="0041528C">
      <w:pPr>
        <w:spacing w:after="0" w:line="300" w:lineRule="auto"/>
        <w:ind w:firstLine="480"/>
        <w:jc w:val="both"/>
        <w:rPr>
          <w:rFonts w:ascii="Calibri" w:eastAsia="Calibri" w:hAnsi="Calibri" w:cs="Calibri"/>
          <w:sz w:val="24"/>
        </w:rPr>
      </w:pPr>
    </w:p>
    <w:p w14:paraId="4EF2820C" w14:textId="77777777" w:rsidR="0041528C" w:rsidRDefault="0041528C">
      <w:pPr>
        <w:spacing w:after="0" w:line="300" w:lineRule="auto"/>
        <w:ind w:firstLine="480"/>
        <w:jc w:val="both"/>
        <w:rPr>
          <w:rFonts w:ascii="Calibri" w:eastAsia="Calibri" w:hAnsi="Calibri" w:cs="Calibri"/>
          <w:sz w:val="24"/>
        </w:rPr>
      </w:pPr>
    </w:p>
    <w:p w14:paraId="5BEFE114" w14:textId="09B50F1A" w:rsidR="0041528C" w:rsidRPr="005C530C" w:rsidRDefault="00000000" w:rsidP="005C530C">
      <w:pPr>
        <w:keepNext/>
        <w:keepLines/>
        <w:numPr>
          <w:ilvl w:val="0"/>
          <w:numId w:val="7"/>
        </w:numPr>
        <w:spacing w:before="260" w:after="260" w:line="240" w:lineRule="auto"/>
        <w:jc w:val="both"/>
        <w:rPr>
          <w:rFonts w:ascii="Times New Roman" w:eastAsia="Times New Roman" w:hAnsi="Times New Roman" w:cs="Times New Roman" w:hint="eastAsia"/>
          <w:b/>
          <w:sz w:val="24"/>
        </w:rPr>
      </w:pPr>
      <w:r>
        <w:rPr>
          <w:rFonts w:ascii="宋体" w:eastAsia="宋体" w:hAnsi="宋体" w:cs="宋体"/>
          <w:b/>
          <w:sz w:val="24"/>
        </w:rPr>
        <w:t>三级</w:t>
      </w:r>
    </w:p>
    <w:p w14:paraId="1C9AAACA" w14:textId="77777777" w:rsidR="0041528C" w:rsidRDefault="00000000">
      <w:pPr>
        <w:keepNext/>
        <w:keepLines/>
        <w:numPr>
          <w:ilvl w:val="0"/>
          <w:numId w:val="8"/>
        </w:numPr>
        <w:spacing w:before="340" w:after="330" w:line="360" w:lineRule="auto"/>
        <w:jc w:val="center"/>
        <w:rPr>
          <w:rFonts w:ascii="Calibri" w:eastAsia="Calibri" w:hAnsi="Calibri" w:cs="Calibri"/>
          <w:b/>
          <w:sz w:val="32"/>
        </w:rPr>
      </w:pPr>
      <w:r>
        <w:rPr>
          <w:rFonts w:ascii="宋体" w:eastAsia="宋体" w:hAnsi="宋体" w:cs="宋体"/>
          <w:b/>
          <w:sz w:val="32"/>
        </w:rPr>
        <w:t>功能设计</w:t>
      </w:r>
    </w:p>
    <w:p w14:paraId="7496B7C9" w14:textId="77777777" w:rsidR="0041528C" w:rsidRDefault="00000000">
      <w:pPr>
        <w:spacing w:after="0" w:line="240" w:lineRule="auto"/>
        <w:jc w:val="both"/>
        <w:rPr>
          <w:rFonts w:ascii="Calibri" w:eastAsia="Calibri" w:hAnsi="Calibri" w:cs="Calibri"/>
          <w:sz w:val="24"/>
        </w:rPr>
      </w:pPr>
      <w:r>
        <w:rPr>
          <w:rFonts w:ascii="宋体" w:eastAsia="宋体" w:hAnsi="宋体" w:cs="宋体"/>
          <w:sz w:val="24"/>
        </w:rPr>
        <w:t>（本章节主要描述作品根据需求分析所规划设计的各种功能，着重体现这些功能的作用）</w:t>
      </w:r>
    </w:p>
    <w:p w14:paraId="551580E5" w14:textId="77777777" w:rsidR="0041528C" w:rsidRDefault="00000000">
      <w:pPr>
        <w:keepNext/>
        <w:keepLines/>
        <w:numPr>
          <w:ilvl w:val="0"/>
          <w:numId w:val="9"/>
        </w:numPr>
        <w:spacing w:before="260" w:after="260" w:line="240" w:lineRule="auto"/>
        <w:jc w:val="both"/>
        <w:rPr>
          <w:rFonts w:ascii="黑体" w:eastAsia="黑体" w:hAnsi="黑体" w:cs="黑体"/>
          <w:b/>
          <w:sz w:val="24"/>
        </w:rPr>
      </w:pPr>
      <w:r>
        <w:rPr>
          <w:rFonts w:ascii="黑体" w:eastAsia="黑体" w:hAnsi="黑体" w:cs="黑体"/>
          <w:b/>
          <w:sz w:val="24"/>
        </w:rPr>
        <w:t>二级标题</w:t>
      </w:r>
    </w:p>
    <w:p w14:paraId="34FEBA2B" w14:textId="77777777" w:rsidR="0041528C" w:rsidRDefault="0041528C">
      <w:pPr>
        <w:spacing w:after="0" w:line="300" w:lineRule="auto"/>
        <w:ind w:firstLine="480"/>
        <w:jc w:val="both"/>
        <w:rPr>
          <w:rFonts w:ascii="Calibri" w:eastAsia="Calibri" w:hAnsi="Calibri" w:cs="Calibri"/>
          <w:sz w:val="24"/>
        </w:rPr>
      </w:pPr>
    </w:p>
    <w:p w14:paraId="2B38C975" w14:textId="77777777" w:rsidR="0041528C" w:rsidRDefault="0041528C">
      <w:pPr>
        <w:spacing w:after="0" w:line="300" w:lineRule="auto"/>
        <w:ind w:firstLine="480"/>
        <w:jc w:val="both"/>
        <w:rPr>
          <w:rFonts w:ascii="Calibri" w:eastAsia="Calibri" w:hAnsi="Calibri" w:cs="Calibri"/>
          <w:sz w:val="24"/>
        </w:rPr>
      </w:pPr>
    </w:p>
    <w:p w14:paraId="1D2FDB3B" w14:textId="04F4929A" w:rsidR="0041528C" w:rsidRPr="005C530C" w:rsidRDefault="00000000" w:rsidP="005C530C">
      <w:pPr>
        <w:keepNext/>
        <w:keepLines/>
        <w:numPr>
          <w:ilvl w:val="0"/>
          <w:numId w:val="10"/>
        </w:numPr>
        <w:spacing w:before="260" w:after="260" w:line="240" w:lineRule="auto"/>
        <w:jc w:val="both"/>
        <w:rPr>
          <w:rFonts w:ascii="Times New Roman" w:eastAsia="Times New Roman" w:hAnsi="Times New Roman" w:cs="Times New Roman" w:hint="eastAsia"/>
          <w:b/>
          <w:sz w:val="24"/>
        </w:rPr>
      </w:pPr>
      <w:r>
        <w:rPr>
          <w:rFonts w:ascii="宋体" w:eastAsia="宋体" w:hAnsi="宋体" w:cs="宋体"/>
          <w:b/>
          <w:sz w:val="24"/>
        </w:rPr>
        <w:t>三级标题</w:t>
      </w:r>
    </w:p>
    <w:p w14:paraId="4FFA1F87" w14:textId="77777777" w:rsidR="0041528C" w:rsidRDefault="00000000">
      <w:pPr>
        <w:keepNext/>
        <w:keepLines/>
        <w:numPr>
          <w:ilvl w:val="0"/>
          <w:numId w:val="11"/>
        </w:numPr>
        <w:spacing w:before="340" w:after="330" w:line="360" w:lineRule="auto"/>
        <w:jc w:val="center"/>
        <w:rPr>
          <w:rFonts w:ascii="Calibri" w:eastAsia="Calibri" w:hAnsi="Calibri" w:cs="Calibri"/>
          <w:b/>
          <w:sz w:val="32"/>
        </w:rPr>
      </w:pPr>
      <w:r>
        <w:rPr>
          <w:rFonts w:ascii="宋体" w:eastAsia="宋体" w:hAnsi="宋体" w:cs="宋体"/>
          <w:b/>
          <w:sz w:val="32"/>
        </w:rPr>
        <w:t>系统实现</w:t>
      </w:r>
    </w:p>
    <w:p w14:paraId="4998679E" w14:textId="77777777" w:rsidR="0041528C" w:rsidRDefault="00000000">
      <w:pPr>
        <w:spacing w:after="0" w:line="240" w:lineRule="auto"/>
        <w:jc w:val="both"/>
        <w:rPr>
          <w:rFonts w:ascii="Calibri" w:eastAsia="Calibri" w:hAnsi="Calibri" w:cs="Calibri"/>
          <w:sz w:val="24"/>
        </w:rPr>
      </w:pPr>
      <w:r>
        <w:rPr>
          <w:rFonts w:ascii="宋体" w:eastAsia="宋体" w:hAnsi="宋体" w:cs="宋体"/>
          <w:sz w:val="24"/>
        </w:rPr>
        <w:t>（本章节主要描述实现功能所采用物联网技术架构，包括感知层技术、传输层技术、控制层技术、软件开发技术、</w:t>
      </w:r>
      <w:r w:rsidRPr="001202A5">
        <w:rPr>
          <w:rFonts w:ascii="宋体" w:eastAsia="宋体" w:hAnsi="宋体" w:cs="宋体"/>
          <w:spacing w:val="200"/>
          <w:kern w:val="0"/>
          <w:sz w:val="24"/>
          <w:fitText w:val="1120" w:id="-991261937"/>
        </w:rPr>
        <w:t>云应</w:t>
      </w:r>
      <w:r w:rsidRPr="001202A5">
        <w:rPr>
          <w:rFonts w:ascii="宋体" w:eastAsia="宋体" w:hAnsi="宋体" w:cs="宋体"/>
          <w:kern w:val="0"/>
          <w:sz w:val="24"/>
          <w:fitText w:val="1120" w:id="-991261937"/>
        </w:rPr>
        <w:t>用</w:t>
      </w:r>
      <w:r>
        <w:rPr>
          <w:rFonts w:ascii="宋体" w:eastAsia="宋体" w:hAnsi="宋体" w:cs="宋体"/>
          <w:sz w:val="24"/>
        </w:rPr>
        <w:t>、数据挖掘和可视化应用等。）</w:t>
      </w:r>
    </w:p>
    <w:p w14:paraId="76CBEF9D" w14:textId="77777777" w:rsidR="0041528C" w:rsidRDefault="00000000">
      <w:pPr>
        <w:keepNext/>
        <w:keepLines/>
        <w:numPr>
          <w:ilvl w:val="0"/>
          <w:numId w:val="12"/>
        </w:numPr>
        <w:spacing w:before="260" w:after="260" w:line="240" w:lineRule="auto"/>
        <w:jc w:val="both"/>
        <w:rPr>
          <w:rFonts w:ascii="黑体" w:eastAsia="黑体" w:hAnsi="黑体" w:cs="黑体"/>
          <w:b/>
          <w:sz w:val="24"/>
        </w:rPr>
      </w:pPr>
      <w:r>
        <w:rPr>
          <w:rFonts w:ascii="黑体" w:eastAsia="黑体" w:hAnsi="黑体" w:cs="黑体"/>
          <w:b/>
          <w:sz w:val="24"/>
        </w:rPr>
        <w:t>二级标题</w:t>
      </w:r>
    </w:p>
    <w:p w14:paraId="08B4445D" w14:textId="77777777" w:rsidR="0041528C" w:rsidRDefault="0041528C">
      <w:pPr>
        <w:spacing w:after="0" w:line="300" w:lineRule="auto"/>
        <w:ind w:firstLine="480"/>
        <w:jc w:val="both"/>
        <w:rPr>
          <w:rFonts w:ascii="Calibri" w:eastAsia="Calibri" w:hAnsi="Calibri" w:cs="Calibri"/>
          <w:sz w:val="24"/>
        </w:rPr>
      </w:pPr>
    </w:p>
    <w:p w14:paraId="06AF4DAD" w14:textId="77777777" w:rsidR="0041528C" w:rsidRDefault="0041528C">
      <w:pPr>
        <w:spacing w:after="0" w:line="300" w:lineRule="auto"/>
        <w:ind w:firstLine="480"/>
        <w:jc w:val="both"/>
        <w:rPr>
          <w:rFonts w:ascii="Calibri" w:eastAsia="Calibri" w:hAnsi="Calibri" w:cs="Calibri"/>
          <w:sz w:val="24"/>
        </w:rPr>
      </w:pPr>
    </w:p>
    <w:p w14:paraId="5DD72DF4" w14:textId="51534014" w:rsidR="0041528C" w:rsidRPr="005C530C" w:rsidRDefault="00000000" w:rsidP="005C530C">
      <w:pPr>
        <w:keepNext/>
        <w:keepLines/>
        <w:numPr>
          <w:ilvl w:val="0"/>
          <w:numId w:val="13"/>
        </w:numPr>
        <w:spacing w:before="260" w:after="260" w:line="240" w:lineRule="auto"/>
        <w:jc w:val="both"/>
        <w:rPr>
          <w:rFonts w:ascii="Times New Roman" w:eastAsia="Times New Roman" w:hAnsi="Times New Roman" w:cs="Times New Roman" w:hint="eastAsia"/>
          <w:b/>
          <w:sz w:val="24"/>
        </w:rPr>
      </w:pPr>
      <w:r>
        <w:rPr>
          <w:rFonts w:ascii="宋体" w:eastAsia="宋体" w:hAnsi="宋体" w:cs="宋体"/>
          <w:b/>
          <w:sz w:val="24"/>
        </w:rPr>
        <w:t>三级标题</w:t>
      </w:r>
    </w:p>
    <w:p w14:paraId="712D7E01" w14:textId="77777777" w:rsidR="0041528C" w:rsidRPr="005C530C" w:rsidRDefault="0041528C">
      <w:pPr>
        <w:spacing w:after="0" w:line="300" w:lineRule="auto"/>
        <w:rPr>
          <w:rFonts w:ascii="Times New Roman" w:hAnsi="Times New Roman" w:cs="Times New Roman" w:hint="eastAsia"/>
          <w:color w:val="333333"/>
          <w:sz w:val="24"/>
        </w:rPr>
      </w:pPr>
    </w:p>
    <w:p w14:paraId="7947EA04" w14:textId="77777777" w:rsidR="0041528C" w:rsidRDefault="00000000">
      <w:pPr>
        <w:keepNext/>
        <w:keepLines/>
        <w:numPr>
          <w:ilvl w:val="0"/>
          <w:numId w:val="14"/>
        </w:numPr>
        <w:spacing w:before="340" w:after="330" w:line="360" w:lineRule="auto"/>
        <w:jc w:val="center"/>
        <w:rPr>
          <w:rFonts w:ascii="Calibri" w:eastAsia="Calibri" w:hAnsi="Calibri" w:cs="Calibri"/>
          <w:b/>
          <w:sz w:val="32"/>
        </w:rPr>
      </w:pPr>
      <w:r>
        <w:rPr>
          <w:rFonts w:ascii="宋体" w:eastAsia="宋体" w:hAnsi="宋体" w:cs="宋体"/>
          <w:b/>
          <w:sz w:val="32"/>
        </w:rPr>
        <w:lastRenderedPageBreak/>
        <w:t>其他内容</w:t>
      </w:r>
    </w:p>
    <w:p w14:paraId="56E98CD2" w14:textId="77777777" w:rsidR="0041528C" w:rsidRDefault="00000000">
      <w:pPr>
        <w:spacing w:after="0" w:line="240" w:lineRule="auto"/>
        <w:jc w:val="both"/>
        <w:rPr>
          <w:rFonts w:ascii="Calibri" w:eastAsia="Calibri" w:hAnsi="Calibri" w:cs="Calibri"/>
          <w:sz w:val="24"/>
        </w:rPr>
      </w:pPr>
      <w:r>
        <w:rPr>
          <w:rFonts w:ascii="宋体" w:eastAsia="宋体" w:hAnsi="宋体" w:cs="宋体"/>
          <w:sz w:val="24"/>
        </w:rPr>
        <w:t>（本章节主要描述前文未涉及的内容，如作品的工业设计、作品的成本计算等）</w:t>
      </w:r>
    </w:p>
    <w:p w14:paraId="58CC2762" w14:textId="77777777" w:rsidR="0041528C" w:rsidRDefault="00000000">
      <w:pPr>
        <w:keepNext/>
        <w:keepLines/>
        <w:numPr>
          <w:ilvl w:val="0"/>
          <w:numId w:val="15"/>
        </w:numPr>
        <w:spacing w:before="260" w:after="260" w:line="240" w:lineRule="auto"/>
        <w:jc w:val="both"/>
        <w:rPr>
          <w:rFonts w:ascii="黑体" w:eastAsia="黑体" w:hAnsi="黑体" w:cs="黑体"/>
          <w:b/>
          <w:sz w:val="24"/>
        </w:rPr>
      </w:pPr>
      <w:r>
        <w:rPr>
          <w:rFonts w:ascii="黑体" w:eastAsia="黑体" w:hAnsi="黑体" w:cs="黑体"/>
          <w:b/>
          <w:sz w:val="24"/>
        </w:rPr>
        <w:t>二级标题</w:t>
      </w:r>
    </w:p>
    <w:p w14:paraId="2B0FC54D" w14:textId="77777777" w:rsidR="0041528C" w:rsidRDefault="0041528C">
      <w:pPr>
        <w:spacing w:after="0" w:line="300" w:lineRule="auto"/>
        <w:ind w:firstLine="480"/>
        <w:jc w:val="both"/>
        <w:rPr>
          <w:rFonts w:ascii="Calibri" w:eastAsia="Calibri" w:hAnsi="Calibri" w:cs="Calibri"/>
          <w:sz w:val="24"/>
        </w:rPr>
      </w:pPr>
    </w:p>
    <w:p w14:paraId="1710E7A1" w14:textId="77777777" w:rsidR="0041528C" w:rsidRDefault="0041528C">
      <w:pPr>
        <w:spacing w:after="0" w:line="300" w:lineRule="auto"/>
        <w:ind w:firstLine="480"/>
        <w:jc w:val="both"/>
        <w:rPr>
          <w:rFonts w:ascii="Calibri" w:eastAsia="Calibri" w:hAnsi="Calibri" w:cs="Calibri"/>
          <w:sz w:val="24"/>
        </w:rPr>
      </w:pPr>
    </w:p>
    <w:p w14:paraId="7E92B7FE" w14:textId="77777777" w:rsidR="0041528C" w:rsidRDefault="00000000">
      <w:pPr>
        <w:keepNext/>
        <w:keepLines/>
        <w:numPr>
          <w:ilvl w:val="0"/>
          <w:numId w:val="16"/>
        </w:numPr>
        <w:spacing w:before="260" w:after="260" w:line="240" w:lineRule="auto"/>
        <w:jc w:val="both"/>
        <w:rPr>
          <w:rFonts w:ascii="Times New Roman" w:eastAsia="Times New Roman" w:hAnsi="Times New Roman" w:cs="Times New Roman"/>
          <w:b/>
          <w:sz w:val="24"/>
        </w:rPr>
      </w:pPr>
      <w:r>
        <w:rPr>
          <w:rFonts w:ascii="宋体" w:eastAsia="宋体" w:hAnsi="宋体" w:cs="宋体"/>
          <w:b/>
          <w:sz w:val="24"/>
        </w:rPr>
        <w:t>三级标题</w:t>
      </w:r>
    </w:p>
    <w:p w14:paraId="5DA9876E" w14:textId="77777777" w:rsidR="0041528C" w:rsidRDefault="0041528C">
      <w:pPr>
        <w:spacing w:before="340" w:after="330" w:line="300" w:lineRule="auto"/>
        <w:ind w:firstLine="480"/>
        <w:rPr>
          <w:rFonts w:ascii="Times New Roman" w:eastAsia="Times New Roman" w:hAnsi="Times New Roman" w:cs="Times New Roman"/>
          <w:sz w:val="24"/>
        </w:rPr>
      </w:pPr>
    </w:p>
    <w:p w14:paraId="4BBD600D" w14:textId="77777777" w:rsidR="0041528C" w:rsidRDefault="0041528C">
      <w:pPr>
        <w:spacing w:after="0" w:line="300" w:lineRule="auto"/>
        <w:ind w:firstLine="420"/>
        <w:jc w:val="both"/>
        <w:rPr>
          <w:rFonts w:ascii="Times New Roman" w:eastAsia="Times New Roman" w:hAnsi="Times New Roman" w:cs="Times New Roman"/>
          <w:sz w:val="24"/>
        </w:rPr>
      </w:pPr>
    </w:p>
    <w:p w14:paraId="3B1AAB70" w14:textId="77777777" w:rsidR="0041528C" w:rsidRDefault="0041528C">
      <w:pPr>
        <w:spacing w:after="0" w:line="300" w:lineRule="auto"/>
        <w:rPr>
          <w:rFonts w:ascii="Times New Roman" w:eastAsia="Times New Roman" w:hAnsi="Times New Roman" w:cs="Times New Roman"/>
          <w:color w:val="333333"/>
          <w:sz w:val="24"/>
        </w:rPr>
      </w:pPr>
    </w:p>
    <w:p w14:paraId="092FC3EE" w14:textId="77777777" w:rsidR="0041528C" w:rsidRDefault="0041528C">
      <w:pPr>
        <w:spacing w:after="0" w:line="300" w:lineRule="auto"/>
        <w:rPr>
          <w:rFonts w:ascii="Times New Roman" w:hAnsi="Times New Roman" w:cs="Times New Roman"/>
          <w:color w:val="333333"/>
          <w:sz w:val="24"/>
        </w:rPr>
      </w:pPr>
    </w:p>
    <w:p w14:paraId="59DF9B67" w14:textId="77777777" w:rsidR="005C530C" w:rsidRDefault="005C530C">
      <w:pPr>
        <w:spacing w:after="0" w:line="300" w:lineRule="auto"/>
        <w:rPr>
          <w:rFonts w:ascii="Times New Roman" w:hAnsi="Times New Roman" w:cs="Times New Roman"/>
          <w:color w:val="333333"/>
          <w:sz w:val="24"/>
        </w:rPr>
      </w:pPr>
    </w:p>
    <w:p w14:paraId="74804A23" w14:textId="77777777" w:rsidR="005C530C" w:rsidRDefault="005C530C">
      <w:pPr>
        <w:spacing w:after="0" w:line="300" w:lineRule="auto"/>
        <w:rPr>
          <w:rFonts w:ascii="Times New Roman" w:hAnsi="Times New Roman" w:cs="Times New Roman"/>
          <w:color w:val="333333"/>
          <w:sz w:val="24"/>
        </w:rPr>
      </w:pPr>
    </w:p>
    <w:p w14:paraId="09D9BAB6" w14:textId="77777777" w:rsidR="005C530C" w:rsidRDefault="005C530C">
      <w:pPr>
        <w:spacing w:after="0" w:line="300" w:lineRule="auto"/>
        <w:rPr>
          <w:rFonts w:ascii="Times New Roman" w:hAnsi="Times New Roman" w:cs="Times New Roman"/>
          <w:color w:val="333333"/>
          <w:sz w:val="24"/>
        </w:rPr>
      </w:pPr>
    </w:p>
    <w:p w14:paraId="26A22661" w14:textId="77777777" w:rsidR="005C530C" w:rsidRDefault="005C530C">
      <w:pPr>
        <w:spacing w:after="0" w:line="300" w:lineRule="auto"/>
        <w:rPr>
          <w:rFonts w:ascii="Times New Roman" w:hAnsi="Times New Roman" w:cs="Times New Roman"/>
          <w:color w:val="333333"/>
          <w:sz w:val="24"/>
        </w:rPr>
      </w:pPr>
    </w:p>
    <w:p w14:paraId="646FAA5C" w14:textId="77777777" w:rsidR="005C530C" w:rsidRDefault="005C530C">
      <w:pPr>
        <w:spacing w:after="0" w:line="300" w:lineRule="auto"/>
        <w:rPr>
          <w:rFonts w:ascii="Times New Roman" w:hAnsi="Times New Roman" w:cs="Times New Roman"/>
          <w:color w:val="333333"/>
          <w:sz w:val="24"/>
        </w:rPr>
      </w:pPr>
    </w:p>
    <w:p w14:paraId="0BD6997D" w14:textId="77777777" w:rsidR="005C530C" w:rsidRDefault="005C530C">
      <w:pPr>
        <w:spacing w:after="0" w:line="300" w:lineRule="auto"/>
        <w:rPr>
          <w:rFonts w:ascii="Times New Roman" w:hAnsi="Times New Roman" w:cs="Times New Roman"/>
          <w:color w:val="333333"/>
          <w:sz w:val="24"/>
        </w:rPr>
      </w:pPr>
    </w:p>
    <w:p w14:paraId="000ADC88" w14:textId="77777777" w:rsidR="005C530C" w:rsidRDefault="005C530C">
      <w:pPr>
        <w:spacing w:after="0" w:line="300" w:lineRule="auto"/>
        <w:rPr>
          <w:rFonts w:ascii="Times New Roman" w:hAnsi="Times New Roman" w:cs="Times New Roman"/>
          <w:color w:val="333333"/>
          <w:sz w:val="24"/>
        </w:rPr>
      </w:pPr>
    </w:p>
    <w:p w14:paraId="12BF29D7" w14:textId="77777777" w:rsidR="005C530C" w:rsidRDefault="005C530C">
      <w:pPr>
        <w:spacing w:after="0" w:line="300" w:lineRule="auto"/>
        <w:rPr>
          <w:rFonts w:ascii="Times New Roman" w:hAnsi="Times New Roman" w:cs="Times New Roman"/>
          <w:color w:val="333333"/>
          <w:sz w:val="24"/>
        </w:rPr>
      </w:pPr>
    </w:p>
    <w:p w14:paraId="65D1CE13" w14:textId="77777777" w:rsidR="005C530C" w:rsidRDefault="005C530C">
      <w:pPr>
        <w:spacing w:after="0" w:line="300" w:lineRule="auto"/>
        <w:rPr>
          <w:rFonts w:ascii="Times New Roman" w:hAnsi="Times New Roman" w:cs="Times New Roman"/>
          <w:color w:val="333333"/>
          <w:sz w:val="24"/>
        </w:rPr>
      </w:pPr>
    </w:p>
    <w:p w14:paraId="4DDD40E7" w14:textId="77777777" w:rsidR="005C530C" w:rsidRDefault="005C530C">
      <w:pPr>
        <w:spacing w:after="0" w:line="300" w:lineRule="auto"/>
        <w:rPr>
          <w:rFonts w:ascii="Times New Roman" w:hAnsi="Times New Roman" w:cs="Times New Roman"/>
          <w:color w:val="333333"/>
          <w:sz w:val="24"/>
        </w:rPr>
      </w:pPr>
    </w:p>
    <w:p w14:paraId="449BA188" w14:textId="77777777" w:rsidR="005C530C" w:rsidRDefault="005C530C">
      <w:pPr>
        <w:spacing w:after="0" w:line="300" w:lineRule="auto"/>
        <w:rPr>
          <w:rFonts w:ascii="Times New Roman" w:hAnsi="Times New Roman" w:cs="Times New Roman"/>
          <w:color w:val="333333"/>
          <w:sz w:val="24"/>
        </w:rPr>
      </w:pPr>
    </w:p>
    <w:p w14:paraId="4A3520D3" w14:textId="77777777" w:rsidR="005C530C" w:rsidRDefault="005C530C">
      <w:pPr>
        <w:spacing w:after="0" w:line="300" w:lineRule="auto"/>
        <w:rPr>
          <w:rFonts w:ascii="Times New Roman" w:hAnsi="Times New Roman" w:cs="Times New Roman"/>
          <w:color w:val="333333"/>
          <w:sz w:val="24"/>
        </w:rPr>
      </w:pPr>
    </w:p>
    <w:p w14:paraId="6E31652E" w14:textId="77777777" w:rsidR="005C530C" w:rsidRDefault="005C530C">
      <w:pPr>
        <w:spacing w:after="0" w:line="300" w:lineRule="auto"/>
        <w:rPr>
          <w:rFonts w:ascii="Times New Roman" w:hAnsi="Times New Roman" w:cs="Times New Roman"/>
          <w:color w:val="333333"/>
          <w:sz w:val="24"/>
        </w:rPr>
      </w:pPr>
    </w:p>
    <w:p w14:paraId="38F7ADA8" w14:textId="77777777" w:rsidR="005C530C" w:rsidRDefault="005C530C">
      <w:pPr>
        <w:spacing w:after="0" w:line="300" w:lineRule="auto"/>
        <w:rPr>
          <w:rFonts w:ascii="Times New Roman" w:hAnsi="Times New Roman" w:cs="Times New Roman"/>
          <w:color w:val="333333"/>
          <w:sz w:val="24"/>
        </w:rPr>
      </w:pPr>
    </w:p>
    <w:p w14:paraId="44EFC13C" w14:textId="77777777" w:rsidR="005C530C" w:rsidRDefault="005C530C">
      <w:pPr>
        <w:spacing w:after="0" w:line="300" w:lineRule="auto"/>
        <w:rPr>
          <w:rFonts w:ascii="Times New Roman" w:hAnsi="Times New Roman" w:cs="Times New Roman"/>
          <w:color w:val="333333"/>
          <w:sz w:val="24"/>
        </w:rPr>
      </w:pPr>
    </w:p>
    <w:p w14:paraId="52521086" w14:textId="77777777" w:rsidR="005C530C" w:rsidRDefault="005C530C">
      <w:pPr>
        <w:spacing w:after="0" w:line="300" w:lineRule="auto"/>
        <w:rPr>
          <w:rFonts w:ascii="Times New Roman" w:hAnsi="Times New Roman" w:cs="Times New Roman"/>
          <w:color w:val="333333"/>
          <w:sz w:val="24"/>
        </w:rPr>
      </w:pPr>
    </w:p>
    <w:p w14:paraId="0022D795" w14:textId="77777777" w:rsidR="005C530C" w:rsidRPr="005C530C" w:rsidRDefault="005C530C">
      <w:pPr>
        <w:spacing w:after="0" w:line="300" w:lineRule="auto"/>
        <w:rPr>
          <w:rFonts w:ascii="Times New Roman" w:hAnsi="Times New Roman" w:cs="Times New Roman" w:hint="eastAsia"/>
          <w:color w:val="333333"/>
          <w:sz w:val="24"/>
        </w:rPr>
      </w:pPr>
    </w:p>
    <w:p w14:paraId="087C2595" w14:textId="77777777" w:rsidR="0041528C" w:rsidRDefault="00000000">
      <w:pPr>
        <w:keepNext/>
        <w:keepLines/>
        <w:spacing w:before="340" w:after="330" w:line="578" w:lineRule="auto"/>
        <w:jc w:val="center"/>
        <w:rPr>
          <w:rFonts w:ascii="Calibri" w:eastAsia="Calibri" w:hAnsi="Calibri" w:cs="Calibri"/>
          <w:b/>
          <w:sz w:val="32"/>
        </w:rPr>
      </w:pPr>
      <w:r>
        <w:rPr>
          <w:rFonts w:ascii="宋体" w:eastAsia="宋体" w:hAnsi="宋体" w:cs="宋体"/>
          <w:b/>
          <w:sz w:val="32"/>
        </w:rPr>
        <w:lastRenderedPageBreak/>
        <w:t>参考文献</w:t>
      </w:r>
    </w:p>
    <w:p w14:paraId="1DBA6760" w14:textId="77777777" w:rsidR="0041528C" w:rsidRDefault="00000000">
      <w:pPr>
        <w:spacing w:after="0" w:line="240" w:lineRule="auto"/>
        <w:rPr>
          <w:rFonts w:ascii="Times New Roman" w:eastAsia="Times New Roman" w:hAnsi="Times New Roman" w:cs="Times New Roman"/>
          <w:sz w:val="21"/>
        </w:rPr>
      </w:pPr>
      <w:r>
        <w:rPr>
          <w:rFonts w:ascii="宋体" w:eastAsia="宋体" w:hAnsi="宋体" w:cs="宋体"/>
          <w:sz w:val="21"/>
        </w:rPr>
        <w:t>（请按规范列举参考文献，参考文献格式请按照</w:t>
      </w:r>
      <w:r>
        <w:rPr>
          <w:rFonts w:ascii="Times New Roman" w:eastAsia="Times New Roman" w:hAnsi="Times New Roman" w:cs="Times New Roman"/>
          <w:sz w:val="21"/>
        </w:rPr>
        <w:t>GB/T 7714</w:t>
      </w:r>
      <w:r>
        <w:rPr>
          <w:rFonts w:ascii="宋体" w:eastAsia="宋体" w:hAnsi="宋体" w:cs="宋体"/>
          <w:sz w:val="21"/>
        </w:rPr>
        <w:t>规范）</w:t>
      </w:r>
    </w:p>
    <w:p w14:paraId="131C81BA" w14:textId="77777777" w:rsidR="0041528C" w:rsidRDefault="0041528C">
      <w:pPr>
        <w:spacing w:after="0" w:line="240" w:lineRule="auto"/>
        <w:rPr>
          <w:rFonts w:ascii="Times New Roman" w:eastAsia="Times New Roman" w:hAnsi="Times New Roman" w:cs="Times New Roman"/>
          <w:sz w:val="21"/>
        </w:rPr>
      </w:pPr>
    </w:p>
    <w:p w14:paraId="47A98AB8" w14:textId="77777777" w:rsidR="0041528C" w:rsidRDefault="00000000">
      <w:pPr>
        <w:spacing w:after="0" w:line="240" w:lineRule="auto"/>
        <w:rPr>
          <w:rFonts w:ascii="Times New Roman" w:eastAsia="Times New Roman" w:hAnsi="Times New Roman" w:cs="Times New Roman"/>
          <w:sz w:val="21"/>
        </w:rPr>
      </w:pPr>
      <w:r>
        <w:rPr>
          <w:rFonts w:ascii="Times New Roman" w:eastAsia="Times New Roman" w:hAnsi="Times New Roman" w:cs="Times New Roman"/>
          <w:sz w:val="21"/>
        </w:rPr>
        <w:t xml:space="preserve">[1] </w:t>
      </w:r>
      <w:r>
        <w:rPr>
          <w:rFonts w:ascii="宋体" w:eastAsia="宋体" w:hAnsi="宋体" w:cs="宋体"/>
          <w:sz w:val="21"/>
        </w:rPr>
        <w:t>王智</w:t>
      </w:r>
      <w:r>
        <w:rPr>
          <w:rFonts w:ascii="Times New Roman" w:eastAsia="Times New Roman" w:hAnsi="Times New Roman" w:cs="Times New Roman"/>
          <w:sz w:val="21"/>
        </w:rPr>
        <w:t xml:space="preserve">, </w:t>
      </w:r>
      <w:r>
        <w:rPr>
          <w:rFonts w:ascii="宋体" w:eastAsia="宋体" w:hAnsi="宋体" w:cs="宋体"/>
          <w:sz w:val="21"/>
        </w:rPr>
        <w:t>潘强</w:t>
      </w:r>
      <w:r>
        <w:rPr>
          <w:rFonts w:ascii="Times New Roman" w:eastAsia="Times New Roman" w:hAnsi="Times New Roman" w:cs="Times New Roman"/>
          <w:sz w:val="21"/>
        </w:rPr>
        <w:t xml:space="preserve">, </w:t>
      </w:r>
      <w:r>
        <w:rPr>
          <w:rFonts w:ascii="宋体" w:eastAsia="宋体" w:hAnsi="宋体" w:cs="宋体"/>
          <w:sz w:val="21"/>
        </w:rPr>
        <w:t>邢涛</w:t>
      </w:r>
      <w:r>
        <w:rPr>
          <w:rFonts w:ascii="Times New Roman" w:eastAsia="Times New Roman" w:hAnsi="Times New Roman" w:cs="Times New Roman"/>
          <w:sz w:val="21"/>
        </w:rPr>
        <w:t xml:space="preserve">. </w:t>
      </w:r>
      <w:r>
        <w:rPr>
          <w:rFonts w:ascii="宋体" w:eastAsia="宋体" w:hAnsi="宋体" w:cs="宋体"/>
          <w:sz w:val="21"/>
        </w:rPr>
        <w:t>面向物联网的实体实时搜索服务综述</w:t>
      </w:r>
      <w:r>
        <w:rPr>
          <w:rFonts w:ascii="Times New Roman" w:eastAsia="Times New Roman" w:hAnsi="Times New Roman" w:cs="Times New Roman"/>
          <w:sz w:val="21"/>
        </w:rPr>
        <w:t>[D].</w:t>
      </w:r>
      <w:r>
        <w:rPr>
          <w:rFonts w:ascii="宋体" w:eastAsia="宋体" w:hAnsi="宋体" w:cs="宋体"/>
          <w:sz w:val="21"/>
        </w:rPr>
        <w:t>中国科学院上海微系统与信息技术研究所</w:t>
      </w:r>
      <w:r>
        <w:rPr>
          <w:rFonts w:ascii="Times New Roman" w:eastAsia="Times New Roman" w:hAnsi="Times New Roman" w:cs="Times New Roman"/>
          <w:sz w:val="21"/>
        </w:rPr>
        <w:t xml:space="preserve">. 2009. </w:t>
      </w:r>
    </w:p>
    <w:p w14:paraId="4E3B9FFE" w14:textId="77777777" w:rsidR="0041528C" w:rsidRDefault="0041528C">
      <w:pPr>
        <w:spacing w:after="0" w:line="240" w:lineRule="auto"/>
        <w:rPr>
          <w:rFonts w:ascii="Times New Roman" w:eastAsia="Times New Roman" w:hAnsi="Times New Roman" w:cs="Times New Roman"/>
          <w:sz w:val="21"/>
        </w:rPr>
      </w:pPr>
    </w:p>
    <w:p w14:paraId="6075A35F" w14:textId="77777777" w:rsidR="0041528C" w:rsidRDefault="0041528C">
      <w:pPr>
        <w:spacing w:after="0" w:line="240" w:lineRule="auto"/>
        <w:jc w:val="both"/>
        <w:rPr>
          <w:rFonts w:ascii="Calibri" w:eastAsia="Calibri" w:hAnsi="Calibri" w:cs="Calibri"/>
          <w:sz w:val="24"/>
        </w:rPr>
      </w:pPr>
    </w:p>
    <w:sectPr w:rsidR="004152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955FF"/>
    <w:multiLevelType w:val="multilevel"/>
    <w:tmpl w:val="C46AA8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832B3"/>
    <w:multiLevelType w:val="multilevel"/>
    <w:tmpl w:val="798458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8D463D"/>
    <w:multiLevelType w:val="multilevel"/>
    <w:tmpl w:val="CDC6BC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C50236"/>
    <w:multiLevelType w:val="multilevel"/>
    <w:tmpl w:val="0A467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BE5FCC"/>
    <w:multiLevelType w:val="multilevel"/>
    <w:tmpl w:val="CE3448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314EAD"/>
    <w:multiLevelType w:val="multilevel"/>
    <w:tmpl w:val="02B4F9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E53DF9"/>
    <w:multiLevelType w:val="multilevel"/>
    <w:tmpl w:val="790EA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14447"/>
    <w:multiLevelType w:val="multilevel"/>
    <w:tmpl w:val="2556A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E87672"/>
    <w:multiLevelType w:val="multilevel"/>
    <w:tmpl w:val="A8764B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374446"/>
    <w:multiLevelType w:val="multilevel"/>
    <w:tmpl w:val="D75EB2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BC4A81"/>
    <w:multiLevelType w:val="multilevel"/>
    <w:tmpl w:val="F4B698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037528"/>
    <w:multiLevelType w:val="multilevel"/>
    <w:tmpl w:val="AE600C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552B40"/>
    <w:multiLevelType w:val="multilevel"/>
    <w:tmpl w:val="ECE811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DA56B4"/>
    <w:multiLevelType w:val="multilevel"/>
    <w:tmpl w:val="1F16D2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6A52EF"/>
    <w:multiLevelType w:val="multilevel"/>
    <w:tmpl w:val="E0442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9417B3"/>
    <w:multiLevelType w:val="multilevel"/>
    <w:tmpl w:val="D0B2E5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5514743">
    <w:abstractNumId w:val="9"/>
  </w:num>
  <w:num w:numId="2" w16cid:durableId="1018192066">
    <w:abstractNumId w:val="10"/>
  </w:num>
  <w:num w:numId="3" w16cid:durableId="73867326">
    <w:abstractNumId w:val="13"/>
  </w:num>
  <w:num w:numId="4" w16cid:durableId="1274751019">
    <w:abstractNumId w:val="4"/>
  </w:num>
  <w:num w:numId="5" w16cid:durableId="1452086935">
    <w:abstractNumId w:val="5"/>
  </w:num>
  <w:num w:numId="6" w16cid:durableId="723603316">
    <w:abstractNumId w:val="15"/>
  </w:num>
  <w:num w:numId="7" w16cid:durableId="101456300">
    <w:abstractNumId w:val="6"/>
  </w:num>
  <w:num w:numId="8" w16cid:durableId="2058818300">
    <w:abstractNumId w:val="0"/>
  </w:num>
  <w:num w:numId="9" w16cid:durableId="1489244580">
    <w:abstractNumId w:val="8"/>
  </w:num>
  <w:num w:numId="10" w16cid:durableId="1091194347">
    <w:abstractNumId w:val="2"/>
  </w:num>
  <w:num w:numId="11" w16cid:durableId="191038810">
    <w:abstractNumId w:val="14"/>
  </w:num>
  <w:num w:numId="12" w16cid:durableId="778454720">
    <w:abstractNumId w:val="1"/>
  </w:num>
  <w:num w:numId="13" w16cid:durableId="1560166989">
    <w:abstractNumId w:val="11"/>
  </w:num>
  <w:num w:numId="14" w16cid:durableId="1504395895">
    <w:abstractNumId w:val="12"/>
  </w:num>
  <w:num w:numId="15" w16cid:durableId="1130855748">
    <w:abstractNumId w:val="7"/>
  </w:num>
  <w:num w:numId="16" w16cid:durableId="5283750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0"/>
  <w:characterSpacingControl w:val="doNotCompress"/>
  <w:compat>
    <w:useFELayout/>
    <w:compatSetting w:name="compatibilityMode" w:uri="http://schemas.microsoft.com/office/word" w:val="12"/>
    <w:compatSetting w:name="useWord2013TrackBottomHyphenation" w:uri="http://schemas.microsoft.com/office/word" w:val="1"/>
  </w:compat>
  <w:rsids>
    <w:rsidRoot w:val="0041528C"/>
    <w:rsid w:val="001202A5"/>
    <w:rsid w:val="001300C6"/>
    <w:rsid w:val="0018272A"/>
    <w:rsid w:val="00411E1F"/>
    <w:rsid w:val="0041528C"/>
    <w:rsid w:val="005C530C"/>
    <w:rsid w:val="008B23AF"/>
    <w:rsid w:val="00956E4F"/>
    <w:rsid w:val="009E30F6"/>
    <w:rsid w:val="00A67D27"/>
    <w:rsid w:val="00BB2D89"/>
    <w:rsid w:val="00D85141"/>
    <w:rsid w:val="00E27A77"/>
    <w:rsid w:val="00E323AD"/>
    <w:rsid w:val="00E86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FF067"/>
  <w15:docId w15:val="{14044A34-ECCC-45E7-BBA1-585959B9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 li</cp:lastModifiedBy>
  <cp:revision>19</cp:revision>
  <dcterms:created xsi:type="dcterms:W3CDTF">2024-04-29T02:03:00Z</dcterms:created>
  <dcterms:modified xsi:type="dcterms:W3CDTF">2024-04-29T02:18:00Z</dcterms:modified>
</cp:coreProperties>
</file>